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____</w:t>
      </w:r>
    </w:p>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0549A7">
        <w:rPr>
          <w:rFonts w:ascii="Times New Roman" w:eastAsia="Calibri" w:hAnsi="Times New Roman" w:cs="Times New Roman"/>
          <w:b/>
          <w:kern w:val="3"/>
          <w:sz w:val="24"/>
          <w:szCs w:val="24"/>
          <w:lang w:eastAsia="ru-RU"/>
        </w:rPr>
        <w:t xml:space="preserve">поставки </w:t>
      </w:r>
      <w:r w:rsidR="007E3D85">
        <w:rPr>
          <w:rFonts w:ascii="Times New Roman" w:eastAsia="Calibri" w:hAnsi="Times New Roman" w:cs="Times New Roman"/>
          <w:b/>
          <w:kern w:val="3"/>
          <w:sz w:val="24"/>
          <w:szCs w:val="24"/>
          <w:lang w:eastAsia="ru-RU"/>
        </w:rPr>
        <w:t>медицинской мебели</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«___» _________ 2021</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7E3D85">
        <w:rPr>
          <w:rFonts w:ascii="Times New Roman" w:eastAsia="Calibri" w:hAnsi="Times New Roman" w:cs="Times New Roman"/>
          <w:b/>
          <w:i/>
          <w:iCs/>
          <w:kern w:val="3"/>
          <w:sz w:val="24"/>
          <w:szCs w:val="24"/>
          <w:lang w:eastAsia="ru-RU"/>
        </w:rPr>
        <w:t>медицинскую мебель</w:t>
      </w:r>
      <w:r w:rsidR="001238B7" w:rsidRPr="001238B7">
        <w:rPr>
          <w:rFonts w:ascii="Times New Roman" w:eastAsia="Calibri" w:hAnsi="Times New Roman" w:cs="Times New Roman"/>
          <w:b/>
          <w:i/>
          <w:iCs/>
          <w:kern w:val="3"/>
          <w:sz w:val="24"/>
          <w:szCs w:val="24"/>
          <w:lang w:eastAsia="ru-RU"/>
        </w:rPr>
        <w:t xml:space="preserve">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 xml:space="preserve">Поставщик осуществляет поставку Товара </w:t>
      </w:r>
      <w:r w:rsidR="00D80EBE">
        <w:rPr>
          <w:rFonts w:ascii="Times New Roman" w:hAnsi="Times New Roman" w:cs="Times New Roman"/>
          <w:sz w:val="24"/>
          <w:szCs w:val="24"/>
        </w:rPr>
        <w:t>по заявке</w:t>
      </w:r>
      <w:r w:rsidRPr="0093533F">
        <w:rPr>
          <w:rFonts w:ascii="Times New Roman" w:hAnsi="Times New Roman" w:cs="Times New Roman"/>
          <w:sz w:val="24"/>
          <w:szCs w:val="24"/>
        </w:rPr>
        <w:t xml:space="preserve"> Покупателя. Срок исполнения заявки не должен сост</w:t>
      </w:r>
      <w:r>
        <w:rPr>
          <w:rFonts w:ascii="Times New Roman" w:hAnsi="Times New Roman" w:cs="Times New Roman"/>
          <w:sz w:val="24"/>
          <w:szCs w:val="24"/>
        </w:rPr>
        <w:t>авлять более 15 (пятнадцать</w:t>
      </w:r>
      <w:r w:rsidRPr="0093533F">
        <w:rPr>
          <w:rFonts w:ascii="Times New Roman" w:hAnsi="Times New Roman" w:cs="Times New Roman"/>
          <w:sz w:val="24"/>
          <w:szCs w:val="24"/>
        </w:rPr>
        <w:t>) календарных дней с момента получения Поставщиком заявки Покупателя</w:t>
      </w:r>
      <w:r w:rsidR="00D80EBE">
        <w:rPr>
          <w:rFonts w:ascii="Times New Roman" w:hAnsi="Times New Roman" w:cs="Times New Roman"/>
          <w:sz w:val="24"/>
          <w:szCs w:val="24"/>
        </w:rPr>
        <w:t xml:space="preserve">. </w:t>
      </w:r>
      <w:r w:rsidRPr="0093533F">
        <w:rPr>
          <w:rFonts w:ascii="Times New Roman" w:hAnsi="Times New Roman" w:cs="Times New Roman"/>
          <w:sz w:val="24"/>
          <w:szCs w:val="24"/>
        </w:rPr>
        <w:t>Заявки направляются в электронной форме посредством АСЗ «Электронный ордер».</w:t>
      </w:r>
    </w:p>
    <w:p w:rsidR="007E3D85" w:rsidRDefault="000549A7"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w:t>
      </w:r>
      <w:r w:rsidR="001238B7">
        <w:rPr>
          <w:rFonts w:ascii="Times New Roman" w:hAnsi="Times New Roman" w:cs="Times New Roman"/>
          <w:iCs/>
          <w:sz w:val="24"/>
          <w:szCs w:val="24"/>
        </w:rPr>
        <w:t xml:space="preserve"> </w:t>
      </w:r>
      <w:r w:rsidR="007E3D85" w:rsidRPr="007E3D85">
        <w:rPr>
          <w:rFonts w:ascii="Times New Roman" w:hAnsi="Times New Roman" w:cs="Times New Roman"/>
          <w:iCs/>
          <w:sz w:val="24"/>
          <w:szCs w:val="24"/>
        </w:rPr>
        <w:t>Республика Коми, город Воркута, ул. Матвеева, 37А.</w:t>
      </w:r>
    </w:p>
    <w:p w:rsidR="000549A7" w:rsidRPr="00BF6A8F"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447D31" w:rsidRPr="00BF6A8F">
        <w:rPr>
          <w:rFonts w:ascii="Times New Roman" w:eastAsia="Times New Roman" w:hAnsi="Times New Roman" w:cs="Times New Roman"/>
          <w:sz w:val="24"/>
          <w:szCs w:val="24"/>
          <w:lang w:eastAsia="ru-RU"/>
        </w:rPr>
        <w:t>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447D31" w:rsidRPr="00BF6A8F">
        <w:rPr>
          <w:rFonts w:ascii="Times New Roman" w:eastAsia="Times New Roman" w:hAnsi="Times New Roman" w:cs="Times New Roman"/>
          <w:sz w:val="24"/>
          <w:szCs w:val="24"/>
          <w:lang w:eastAsia="ru-RU"/>
        </w:rPr>
        <w:t xml:space="preserve"> </w:t>
      </w:r>
      <w:r w:rsidR="00447D31" w:rsidRPr="00912A9B">
        <w:rPr>
          <w:rFonts w:ascii="Times New Roman" w:eastAsia="Times New Roman" w:hAnsi="Times New Roman" w:cs="Times New Roman"/>
          <w:sz w:val="24"/>
          <w:szCs w:val="24"/>
          <w:highlight w:val="yellow"/>
          <w:lang w:eastAsia="ru-RU"/>
        </w:rPr>
        <w:t xml:space="preserve">— __________________ (___________________________________) </w:t>
      </w:r>
      <w:proofErr w:type="gramEnd"/>
      <w:r w:rsidR="00447D31" w:rsidRPr="00912A9B">
        <w:rPr>
          <w:rFonts w:ascii="Times New Roman" w:eastAsia="Times New Roman" w:hAnsi="Times New Roman" w:cs="Times New Roman"/>
          <w:sz w:val="24"/>
          <w:szCs w:val="24"/>
          <w:highlight w:val="yellow"/>
          <w:lang w:eastAsia="ru-RU"/>
        </w:rPr>
        <w:t xml:space="preserve">руб. ___ коп. (в том числе НДС (___%)/ </w:t>
      </w:r>
      <w:r w:rsidR="00447D31" w:rsidRPr="00912A9B">
        <w:rPr>
          <w:rFonts w:ascii="Times New Roman" w:eastAsia="Times New Roman" w:hAnsi="Times New Roman" w:cs="Times New Roman"/>
          <w:i/>
          <w:sz w:val="24"/>
          <w:szCs w:val="24"/>
          <w:highlight w:val="yellow"/>
          <w:lang w:eastAsia="ru-RU"/>
        </w:rPr>
        <w:t>или НДС не облагается на основании _____________________).</w:t>
      </w:r>
    </w:p>
    <w:p w:rsidR="000549A7" w:rsidRPr="002D0DF3" w:rsidRDefault="000549A7" w:rsidP="00447D31">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Товара производится Покупателем </w:t>
      </w:r>
      <w:r w:rsidR="00D80EBE">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sidR="00D80EBE">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Pr="002D0DF3">
        <w:rPr>
          <w:rFonts w:ascii="Times New Roman" w:eastAsia="Calibri" w:hAnsi="Times New Roman" w:cs="Times New Roman"/>
          <w:kern w:val="3"/>
          <w:sz w:val="24"/>
          <w:szCs w:val="24"/>
          <w:lang w:eastAsia="ru-RU"/>
        </w:rPr>
        <w:lastRenderedPageBreak/>
        <w:t>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 xml:space="preserve">товарную накладную формы (ТОРГ-12); </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счет – фактуру.</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color w:val="FF0000"/>
          <w:kern w:val="3"/>
          <w:sz w:val="24"/>
          <w:szCs w:val="24"/>
          <w:lang w:eastAsia="ru-RU"/>
        </w:rPr>
      </w:pPr>
      <w:r w:rsidRPr="0034307D">
        <w:rPr>
          <w:rFonts w:ascii="Times New Roman" w:eastAsia="Calibri" w:hAnsi="Times New Roman" w:cs="Times New Roman"/>
          <w:b/>
          <w:i/>
          <w:color w:val="FF0000"/>
          <w:kern w:val="3"/>
          <w:sz w:val="24"/>
          <w:szCs w:val="24"/>
          <w:lang w:eastAsia="ru-RU"/>
        </w:rPr>
        <w:t>Или</w:t>
      </w:r>
      <w:r>
        <w:rPr>
          <w:rFonts w:ascii="Times New Roman" w:eastAsia="Calibri" w:hAnsi="Times New Roman" w:cs="Times New Roman"/>
          <w:b/>
          <w:i/>
          <w:color w:val="FF0000"/>
          <w:kern w:val="3"/>
          <w:sz w:val="24"/>
          <w:szCs w:val="24"/>
          <w:lang w:eastAsia="ru-RU"/>
        </w:rPr>
        <w:t xml:space="preserve"> (НА ВЫБОР)</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Универсальный передаточный документ (УПД).</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r w:rsidRPr="002D0DF3">
        <w:rPr>
          <w:rFonts w:ascii="Times New Roman" w:eastAsia="Calibri" w:hAnsi="Times New Roman" w:cs="Times New Roman"/>
          <w:kern w:val="3"/>
          <w:sz w:val="24"/>
          <w:szCs w:val="24"/>
          <w:lang w:eastAsia="ru-RU"/>
        </w:rPr>
        <w:t>Универсального передаточного документа (УПД)</w:t>
      </w:r>
      <w:r w:rsidRPr="002D0DF3">
        <w:rPr>
          <w:rFonts w:ascii="Times New Roman" w:eastAsia="Calibri" w:hAnsi="Times New Roman" w:cs="Times New Roman"/>
          <w:spacing w:val="5"/>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lastRenderedPageBreak/>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 xml:space="preserve">менее </w:t>
      </w:r>
      <w:r w:rsidR="000B26CD">
        <w:rPr>
          <w:rFonts w:ascii="Times New Roman" w:eastAsia="Times New Roman" w:hAnsi="Times New Roman" w:cs="Times New Roman"/>
          <w:sz w:val="24"/>
          <w:szCs w:val="24"/>
          <w:lang w:eastAsia="ru-RU"/>
        </w:rPr>
        <w:t>8</w:t>
      </w:r>
      <w:r w:rsidRPr="0034307D">
        <w:rPr>
          <w:rFonts w:ascii="Times New Roman" w:eastAsia="Times New Roman" w:hAnsi="Times New Roman" w:cs="Times New Roman"/>
          <w:sz w:val="24"/>
          <w:szCs w:val="24"/>
          <w:lang w:eastAsia="ru-RU"/>
        </w:rPr>
        <w:t>0 %,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2D0DF3">
        <w:rPr>
          <w:rFonts w:ascii="Times New Roman" w:eastAsia="Times New Roman" w:hAnsi="Times New Roman" w:cs="Times New Roman"/>
          <w:sz w:val="24"/>
          <w:szCs w:val="24"/>
          <w:lang w:eastAsia="ru-RU"/>
        </w:rPr>
        <w:lastRenderedPageBreak/>
        <w:t>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накладной формы ТОРГ-12/ Универсального передаточного документа (УПД)</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2D0DF3">
        <w:rPr>
          <w:rFonts w:ascii="Times New Roman" w:eastAsia="Times New Roman" w:hAnsi="Times New Roman" w:cs="Times New Roman"/>
          <w:sz w:val="24"/>
          <w:szCs w:val="24"/>
          <w:lang w:eastAsia="ru-RU"/>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D0DF3">
        <w:rPr>
          <w:rFonts w:ascii="Times New Roman" w:eastAsia="Times New Roman" w:hAnsi="Times New Roman" w:cs="Times New Roman"/>
          <w:sz w:val="24"/>
          <w:szCs w:val="24"/>
          <w:highlight w:val="yellow"/>
          <w:lang w:eastAsia="ru-RU"/>
        </w:rPr>
        <w:t>______________________</w:t>
      </w:r>
      <w:r w:rsidRPr="002D0DF3">
        <w:rPr>
          <w:rFonts w:ascii="Times New Roman" w:eastAsia="Times New Roman" w:hAnsi="Times New Roman" w:cs="Times New Roman"/>
          <w:sz w:val="24"/>
          <w:szCs w:val="24"/>
          <w:lang w:eastAsia="ru-RU"/>
        </w:rPr>
        <w:t xml:space="preserve">, официальный сайт </w:t>
      </w:r>
      <w:r w:rsidRPr="002D0DF3">
        <w:rPr>
          <w:rFonts w:ascii="Times New Roman" w:eastAsia="Times New Roman" w:hAnsi="Times New Roman" w:cs="Times New Roman"/>
          <w:sz w:val="24"/>
          <w:szCs w:val="24"/>
          <w:highlight w:val="yellow"/>
          <w:lang w:eastAsia="ru-RU"/>
        </w:rPr>
        <w:t>________________</w:t>
      </w:r>
      <w:r w:rsidRPr="002D0DF3">
        <w:rPr>
          <w:rFonts w:ascii="Times New Roman" w:eastAsia="Times New Roman" w:hAnsi="Times New Roman" w:cs="Times New Roman"/>
          <w:sz w:val="24"/>
          <w:szCs w:val="24"/>
          <w:lang w:eastAsia="ru-RU"/>
        </w:rPr>
        <w:t xml:space="preserve"> (для заполнения специальной формы).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5A4768">
        <w:rPr>
          <w:rFonts w:ascii="Times New Roman" w:eastAsia="Calibri" w:hAnsi="Times New Roman" w:cs="Times New Roman"/>
          <w:kern w:val="3"/>
          <w:sz w:val="24"/>
          <w:szCs w:val="24"/>
          <w:lang w:eastAsia="ru-RU"/>
        </w:rPr>
        <w:t>31</w:t>
      </w:r>
      <w:r w:rsidRPr="00A91792">
        <w:rPr>
          <w:rFonts w:ascii="Times New Roman" w:eastAsia="Calibri" w:hAnsi="Times New Roman" w:cs="Times New Roman"/>
          <w:kern w:val="3"/>
          <w:sz w:val="24"/>
          <w:szCs w:val="24"/>
          <w:lang w:eastAsia="ru-RU"/>
        </w:rPr>
        <w:t xml:space="preserve">» </w:t>
      </w:r>
      <w:r w:rsidR="007E3D85">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2D0DF3">
        <w:rPr>
          <w:rFonts w:ascii="Times New Roman" w:eastAsia="Times New Roman" w:hAnsi="Times New Roman" w:cs="Times New Roman"/>
          <w:sz w:val="24"/>
          <w:szCs w:val="24"/>
          <w:lang w:eastAsia="ru-RU"/>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2D0DF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2D0DF3">
        <w:rPr>
          <w:rFonts w:ascii="Times New Roman" w:eastAsia="Calibri" w:hAnsi="Times New Roman" w:cs="Times New Roman"/>
          <w:kern w:val="3"/>
          <w:sz w:val="24"/>
          <w:szCs w:val="24"/>
          <w:shd w:val="clear" w:color="auto" w:fill="FFFFFF"/>
          <w:lang w:eastAsia="ru-RU"/>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A507AB"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A507AB">
        <w:rPr>
          <w:rFonts w:ascii="Times New Roman" w:eastAsia="Calibri" w:hAnsi="Times New Roman" w:cs="Times New Roman"/>
          <w:i/>
          <w:sz w:val="24"/>
          <w:szCs w:val="24"/>
          <w:lang w:eastAsia="ru-RU"/>
        </w:rPr>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110F1F">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p>
          <w:p w:rsidR="00110F1F" w:rsidRPr="00D80EBE" w:rsidRDefault="00110F1F" w:rsidP="00AD5055">
            <w:pPr>
              <w:widowControl w:val="0"/>
              <w:suppressAutoHyphens/>
              <w:autoSpaceDN w:val="0"/>
              <w:spacing w:line="240" w:lineRule="auto"/>
              <w:jc w:val="both"/>
              <w:textAlignment w:val="baseline"/>
              <w:rPr>
                <w:rFonts w:ascii="Times New Roman" w:eastAsia="Calibri" w:hAnsi="Times New Roman"/>
                <w:sz w:val="24"/>
                <w:szCs w:val="24"/>
              </w:rPr>
            </w:pPr>
            <w:r>
              <w:rPr>
                <w:rFonts w:ascii="Times New Roman" w:eastAsia="Calibri" w:hAnsi="Times New Roman"/>
                <w:sz w:val="24"/>
                <w:szCs w:val="24"/>
              </w:rPr>
              <w:t>от Покупателя:</w:t>
            </w: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rPr>
                <w:rFonts w:ascii="Times New Roman" w:hAnsi="Times New Roman"/>
                <w:sz w:val="24"/>
                <w:szCs w:val="24"/>
              </w:rPr>
            </w:pPr>
          </w:p>
        </w:tc>
      </w:tr>
      <w:tr w:rsidR="00110F1F" w:rsidRPr="00480899" w:rsidTr="00110F1F">
        <w:trPr>
          <w:trHeight w:val="426"/>
        </w:trPr>
        <w:tc>
          <w:tcPr>
            <w:tcW w:w="4957" w:type="dxa"/>
          </w:tcPr>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0549A7" w:rsidRPr="00BF6A8F"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договору № ______от «___» ____________ 2021г.</w:t>
      </w:r>
    </w:p>
    <w:p w:rsidR="000549A7" w:rsidRPr="002D0DF3"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0549A7" w:rsidRPr="002D0DF3" w:rsidTr="000549A7">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gramStart"/>
            <w:r w:rsidRPr="002D0DF3">
              <w:rPr>
                <w:rFonts w:ascii="Times New Roman" w:eastAsia="Calibri" w:hAnsi="Times New Roman" w:cs="Times New Roman"/>
                <w:kern w:val="3"/>
                <w:sz w:val="24"/>
                <w:szCs w:val="24"/>
                <w:lang w:eastAsia="ru-RU"/>
              </w:rPr>
              <w:t>п</w:t>
            </w:r>
            <w:proofErr w:type="gramEnd"/>
            <w:r w:rsidRPr="002D0DF3">
              <w:rPr>
                <w:rFonts w:ascii="Times New Roman" w:eastAsia="Calibri" w:hAnsi="Times New Roman" w:cs="Times New Roman"/>
                <w:kern w:val="3"/>
                <w:sz w:val="24"/>
                <w:szCs w:val="24"/>
                <w:lang w:eastAsia="ru-RU"/>
              </w:rPr>
              <w:t>/п</w:t>
            </w:r>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0549A7"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Стоимость вкл. НДС, руб.</w:t>
            </w:r>
          </w:p>
        </w:tc>
      </w:tr>
      <w:tr w:rsidR="000549A7" w:rsidRPr="002D0DF3" w:rsidTr="000549A7">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Pr="002D0DF3"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p w:rsidR="000549A7" w:rsidRPr="002D0DF3" w:rsidRDefault="000549A7" w:rsidP="000549A7">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W w:w="9464" w:type="dxa"/>
        <w:tblInd w:w="392" w:type="dxa"/>
        <w:tblLook w:val="01E0"/>
      </w:tblPr>
      <w:tblGrid>
        <w:gridCol w:w="4957"/>
        <w:gridCol w:w="4507"/>
      </w:tblGrid>
      <w:tr w:rsidR="00110F1F" w:rsidRPr="00480899" w:rsidTr="00110F1F">
        <w:trPr>
          <w:trHeight w:val="426"/>
        </w:trPr>
        <w:tc>
          <w:tcPr>
            <w:tcW w:w="4957" w:type="dxa"/>
          </w:tcPr>
          <w:p w:rsidR="00110F1F" w:rsidRDefault="00110F1F"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4724CB" w:rsidRDefault="004724CB"/>
    <w:sectPr w:rsidR="004724CB"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E8A" w:rsidRDefault="00331E8A">
      <w:pPr>
        <w:spacing w:after="0" w:line="240" w:lineRule="auto"/>
      </w:pPr>
      <w:r>
        <w:separator/>
      </w:r>
    </w:p>
  </w:endnote>
  <w:endnote w:type="continuationSeparator" w:id="0">
    <w:p w:rsidR="00331E8A" w:rsidRDefault="00331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E8A" w:rsidRDefault="00331E8A">
      <w:pPr>
        <w:spacing w:after="0" w:line="240" w:lineRule="auto"/>
      </w:pPr>
      <w:r>
        <w:separator/>
      </w:r>
    </w:p>
  </w:footnote>
  <w:footnote w:type="continuationSeparator" w:id="0">
    <w:p w:rsidR="00331E8A" w:rsidRDefault="00331E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1018B5">
        <w:pPr>
          <w:pStyle w:val="a4"/>
          <w:jc w:val="center"/>
        </w:pPr>
        <w:r>
          <w:fldChar w:fldCharType="begin"/>
        </w:r>
        <w:r w:rsidR="000549A7">
          <w:instrText xml:space="preserve"> PAGE   \* MERGEFORMAT </w:instrText>
        </w:r>
        <w:r>
          <w:fldChar w:fldCharType="separate"/>
        </w:r>
        <w:r w:rsidR="007E3D85">
          <w:rPr>
            <w:noProof/>
          </w:rPr>
          <w:t>10</w:t>
        </w:r>
        <w:r>
          <w:rPr>
            <w:noProof/>
          </w:rPr>
          <w:fldChar w:fldCharType="end"/>
        </w:r>
      </w:p>
    </w:sdtContent>
  </w:sdt>
  <w:p w:rsidR="0092147D" w:rsidRDefault="00331E8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549A7"/>
    <w:rsid w:val="000B26CD"/>
    <w:rsid w:val="001018B5"/>
    <w:rsid w:val="00110F1F"/>
    <w:rsid w:val="001238B7"/>
    <w:rsid w:val="001324BF"/>
    <w:rsid w:val="001E4284"/>
    <w:rsid w:val="001F5FE6"/>
    <w:rsid w:val="00266280"/>
    <w:rsid w:val="00331E8A"/>
    <w:rsid w:val="003B1C8D"/>
    <w:rsid w:val="00416529"/>
    <w:rsid w:val="00425DF5"/>
    <w:rsid w:val="00447D31"/>
    <w:rsid w:val="004724CB"/>
    <w:rsid w:val="00557466"/>
    <w:rsid w:val="005A4768"/>
    <w:rsid w:val="007E3D85"/>
    <w:rsid w:val="009915A2"/>
    <w:rsid w:val="00AC733F"/>
    <w:rsid w:val="00B13D32"/>
    <w:rsid w:val="00BB5E98"/>
    <w:rsid w:val="00D80E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4124</Words>
  <Characters>23512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9</cp:revision>
  <dcterms:created xsi:type="dcterms:W3CDTF">2021-11-01T10:57:00Z</dcterms:created>
  <dcterms:modified xsi:type="dcterms:W3CDTF">2022-02-21T08:55:00Z</dcterms:modified>
</cp:coreProperties>
</file>