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5F6D49" w:rsidTr="0029341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29341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 ед. товара</w:t>
            </w:r>
          </w:p>
          <w:p w:rsidR="00C15150" w:rsidRPr="005F6D49" w:rsidRDefault="00D016D6"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 xml:space="preserve">с </w:t>
            </w:r>
            <w:r w:rsidR="00C15150" w:rsidRPr="005F6D49">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A9797C"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Сумма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9B6EB3" w:rsidP="00A900E5">
            <w:pPr>
              <w:jc w:val="center"/>
              <w:rPr>
                <w:rFonts w:ascii="Times New Roman" w:hAnsi="Times New Roman" w:cs="Times New Roman"/>
                <w:sz w:val="24"/>
                <w:szCs w:val="24"/>
              </w:rPr>
            </w:pPr>
            <w:r>
              <w:rPr>
                <w:rFonts w:ascii="Times New Roman" w:hAnsi="Times New Roman" w:cs="Times New Roman"/>
                <w:sz w:val="24"/>
                <w:szCs w:val="24"/>
              </w:rPr>
              <w:t>Налобный осветитель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9B6EB3"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9B6EB3"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9B6EB3" w:rsidP="00EB4CE6">
            <w:pPr>
              <w:spacing w:after="0"/>
              <w:jc w:val="center"/>
              <w:rPr>
                <w:rFonts w:ascii="Times New Roman" w:hAnsi="Times New Roman" w:cs="Times New Roman"/>
                <w:color w:val="000000"/>
                <w:sz w:val="24"/>
                <w:szCs w:val="24"/>
              </w:rPr>
            </w:pPr>
            <w:r w:rsidRPr="009B6EB3">
              <w:rPr>
                <w:rFonts w:ascii="Times New Roman" w:hAnsi="Times New Roman" w:cs="Times New Roman"/>
                <w:color w:val="000000"/>
                <w:sz w:val="24"/>
                <w:szCs w:val="24"/>
              </w:rPr>
              <w:t>82 136,52</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9B6EB3" w:rsidP="00EB4CE6">
            <w:pPr>
              <w:spacing w:after="0"/>
              <w:jc w:val="center"/>
              <w:rPr>
                <w:rFonts w:ascii="Times New Roman" w:hAnsi="Times New Roman" w:cs="Times New Roman"/>
                <w:color w:val="000000"/>
                <w:sz w:val="24"/>
                <w:szCs w:val="24"/>
              </w:rPr>
            </w:pPr>
            <w:r w:rsidRPr="009B6EB3">
              <w:rPr>
                <w:rFonts w:ascii="Times New Roman" w:hAnsi="Times New Roman" w:cs="Times New Roman"/>
                <w:color w:val="000000"/>
                <w:sz w:val="24"/>
                <w:szCs w:val="24"/>
              </w:rPr>
              <w:t>82 136,52</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9B6EB3" w:rsidP="00EB4CE6">
            <w:pPr>
              <w:spacing w:after="0"/>
              <w:jc w:val="center"/>
              <w:rPr>
                <w:rFonts w:ascii="Times New Roman" w:hAnsi="Times New Roman" w:cs="Times New Roman"/>
                <w:color w:val="000000"/>
                <w:sz w:val="24"/>
                <w:szCs w:val="24"/>
              </w:rPr>
            </w:pPr>
            <w:r w:rsidRPr="009B6EB3">
              <w:rPr>
                <w:rFonts w:ascii="Times New Roman" w:hAnsi="Times New Roman" w:cs="Times New Roman"/>
                <w:color w:val="000000"/>
                <w:sz w:val="24"/>
                <w:szCs w:val="24"/>
              </w:rPr>
              <w:t>82 136,52</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9B6EB3" w:rsidP="00EB4CE6">
            <w:pPr>
              <w:spacing w:after="0"/>
              <w:jc w:val="center"/>
              <w:rPr>
                <w:rFonts w:ascii="Times New Roman" w:hAnsi="Times New Roman" w:cs="Times New Roman"/>
                <w:color w:val="000000"/>
                <w:sz w:val="24"/>
                <w:szCs w:val="24"/>
              </w:rPr>
            </w:pPr>
            <w:r w:rsidRPr="009B6EB3">
              <w:rPr>
                <w:rFonts w:ascii="Times New Roman" w:hAnsi="Times New Roman" w:cs="Times New Roman"/>
                <w:color w:val="000000"/>
                <w:sz w:val="24"/>
                <w:szCs w:val="24"/>
              </w:rPr>
              <w:t>82 136,52</w:t>
            </w:r>
          </w:p>
        </w:tc>
      </w:tr>
      <w:tr w:rsidR="00E7642A"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9B6EB3" w:rsidP="00EB4CE6">
            <w:pPr>
              <w:jc w:val="center"/>
              <w:rPr>
                <w:rFonts w:ascii="Times New Roman" w:hAnsi="Times New Roman" w:cs="Times New Roman"/>
                <w:b/>
                <w:color w:val="000000"/>
                <w:sz w:val="24"/>
                <w:szCs w:val="24"/>
              </w:rPr>
            </w:pPr>
            <w:r w:rsidRPr="009B6EB3">
              <w:rPr>
                <w:rFonts w:ascii="Times New Roman" w:hAnsi="Times New Roman" w:cs="Times New Roman"/>
                <w:color w:val="000000"/>
                <w:sz w:val="24"/>
                <w:szCs w:val="24"/>
              </w:rPr>
              <w:t>82 136,52</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 xml:space="preserve">Начальная   (максимальная)   цена   договора   включает транспортные </w:t>
            </w:r>
            <w:r w:rsidR="00CB5DEC">
              <w:rPr>
                <w:rFonts w:ascii="Times New Roman" w:eastAsia="Times New Roman" w:hAnsi="Times New Roman" w:cs="Times New Roman"/>
                <w:iCs/>
                <w:sz w:val="24"/>
                <w:szCs w:val="24"/>
                <w:lang w:eastAsia="ru-RU"/>
              </w:rPr>
              <w:t>расходы Поставщика, расходы на о</w:t>
            </w:r>
            <w:r w:rsidRPr="005F6D49">
              <w:rPr>
                <w:rFonts w:ascii="Times New Roman" w:eastAsia="Times New Roman" w:hAnsi="Times New Roman" w:cs="Times New Roman"/>
                <w:iCs/>
                <w:sz w:val="24"/>
                <w:szCs w:val="24"/>
                <w:lang w:eastAsia="ru-RU"/>
              </w:rPr>
              <w:t>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00"/>
        <w:gridCol w:w="2722"/>
        <w:gridCol w:w="12554"/>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76D37" w:rsidRDefault="009B6EB3" w:rsidP="00CB5DEC">
            <w:pPr>
              <w:jc w:val="center"/>
              <w:rPr>
                <w:rFonts w:ascii="Times New Roman" w:hAnsi="Times New Roman" w:cs="Times New Roman"/>
                <w:sz w:val="24"/>
                <w:szCs w:val="24"/>
              </w:rPr>
            </w:pPr>
            <w:r>
              <w:rPr>
                <w:rFonts w:ascii="Times New Roman" w:hAnsi="Times New Roman" w:cs="Times New Roman"/>
                <w:sz w:val="24"/>
                <w:szCs w:val="24"/>
              </w:rPr>
              <w:t>Налобный осветитель</w:t>
            </w:r>
          </w:p>
          <w:p w:rsidR="00684614" w:rsidRPr="005F6D49" w:rsidRDefault="00684614" w:rsidP="00CB5DEC">
            <w:pPr>
              <w:jc w:val="center"/>
              <w:rPr>
                <w:rFonts w:ascii="Times New Roman" w:hAnsi="Times New Roman" w:cs="Times New Roman"/>
                <w:sz w:val="24"/>
                <w:szCs w:val="24"/>
              </w:rPr>
            </w:pPr>
            <w:proofErr w:type="spellStart"/>
            <w:r w:rsidRPr="00684614">
              <w:rPr>
                <w:rFonts w:ascii="Times New Roman" w:hAnsi="Times New Roman" w:cs="Times New Roman"/>
                <w:sz w:val="24"/>
                <w:szCs w:val="24"/>
              </w:rPr>
              <w:t>Ri-focus</w:t>
            </w:r>
            <w:proofErr w:type="spellEnd"/>
            <w:r w:rsidRPr="00684614">
              <w:rPr>
                <w:rFonts w:ascii="Times New Roman" w:hAnsi="Times New Roman" w:cs="Times New Roman"/>
                <w:sz w:val="24"/>
                <w:szCs w:val="24"/>
              </w:rPr>
              <w:t xml:space="preserve"> LED</w:t>
            </w:r>
            <w:r>
              <w:rPr>
                <w:rFonts w:ascii="Times New Roman" w:hAnsi="Times New Roman" w:cs="Times New Roman"/>
                <w:sz w:val="24"/>
                <w:szCs w:val="24"/>
              </w:rPr>
              <w:t xml:space="preserve"> (или эквивалент)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tbl>
            <w:tblPr>
              <w:tblpPr w:leftFromText="180" w:rightFromText="180" w:vertAnchor="text" w:tblpY="1"/>
              <w:tblOverlap w:val="never"/>
              <w:tblW w:w="12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7389"/>
              <w:gridCol w:w="4111"/>
            </w:tblGrid>
            <w:tr w:rsidR="006844A0" w:rsidRPr="006844A0" w:rsidTr="006844A0">
              <w:tc>
                <w:tcPr>
                  <w:tcW w:w="720" w:type="dxa"/>
                </w:tcPr>
                <w:p w:rsidR="006844A0" w:rsidRPr="006844A0" w:rsidRDefault="006844A0" w:rsidP="006844A0">
                  <w:pPr>
                    <w:spacing w:after="0" w:line="0" w:lineRule="atLeast"/>
                    <w:jc w:val="center"/>
                    <w:rPr>
                      <w:rFonts w:ascii="Times New Roman" w:hAnsi="Times New Roman" w:cs="Times New Roman"/>
                      <w:b/>
                      <w:sz w:val="24"/>
                      <w:szCs w:val="24"/>
                    </w:rPr>
                  </w:pPr>
                  <w:r w:rsidRPr="006844A0">
                    <w:rPr>
                      <w:rFonts w:ascii="Times New Roman" w:hAnsi="Times New Roman" w:cs="Times New Roman"/>
                      <w:b/>
                      <w:sz w:val="24"/>
                      <w:szCs w:val="24"/>
                    </w:rPr>
                    <w:t>1.</w:t>
                  </w:r>
                </w:p>
              </w:tc>
              <w:tc>
                <w:tcPr>
                  <w:tcW w:w="7389" w:type="dxa"/>
                </w:tcPr>
                <w:p w:rsidR="006844A0" w:rsidRPr="006844A0" w:rsidRDefault="006844A0" w:rsidP="006844A0">
                  <w:pPr>
                    <w:spacing w:after="0" w:line="0" w:lineRule="atLeast"/>
                    <w:jc w:val="center"/>
                    <w:rPr>
                      <w:rFonts w:ascii="Times New Roman" w:hAnsi="Times New Roman" w:cs="Times New Roman"/>
                      <w:b/>
                      <w:bCs/>
                      <w:sz w:val="24"/>
                      <w:szCs w:val="24"/>
                    </w:rPr>
                  </w:pPr>
                  <w:r w:rsidRPr="006844A0">
                    <w:rPr>
                      <w:rFonts w:ascii="Times New Roman" w:hAnsi="Times New Roman" w:cs="Times New Roman"/>
                      <w:b/>
                      <w:bCs/>
                      <w:sz w:val="24"/>
                      <w:szCs w:val="24"/>
                    </w:rPr>
                    <w:t>Общие требования</w:t>
                  </w:r>
                </w:p>
              </w:tc>
              <w:tc>
                <w:tcPr>
                  <w:tcW w:w="4111" w:type="dxa"/>
                </w:tcPr>
                <w:p w:rsidR="006844A0" w:rsidRPr="006844A0" w:rsidRDefault="006844A0" w:rsidP="006844A0">
                  <w:pPr>
                    <w:spacing w:after="0" w:line="0" w:lineRule="atLeast"/>
                    <w:jc w:val="center"/>
                    <w:rPr>
                      <w:rFonts w:ascii="Times New Roman" w:hAnsi="Times New Roman" w:cs="Times New Roman"/>
                      <w:sz w:val="24"/>
                      <w:szCs w:val="24"/>
                    </w:rPr>
                  </w:pPr>
                </w:p>
              </w:tc>
            </w:tr>
            <w:tr w:rsidR="006844A0" w:rsidRPr="006844A0" w:rsidTr="006844A0">
              <w:tc>
                <w:tcPr>
                  <w:tcW w:w="720"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1.1.</w:t>
                  </w:r>
                </w:p>
              </w:tc>
              <w:tc>
                <w:tcPr>
                  <w:tcW w:w="7389"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Регистрационное свидетельство МЗ России</w:t>
                  </w:r>
                </w:p>
              </w:tc>
              <w:tc>
                <w:tcPr>
                  <w:tcW w:w="4111"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Наличие</w:t>
                  </w:r>
                </w:p>
              </w:tc>
            </w:tr>
            <w:tr w:rsidR="006844A0" w:rsidRPr="006844A0" w:rsidTr="006844A0">
              <w:tc>
                <w:tcPr>
                  <w:tcW w:w="720"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1.2.</w:t>
                  </w:r>
                </w:p>
              </w:tc>
              <w:tc>
                <w:tcPr>
                  <w:tcW w:w="7389"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Сертификат Госстандарта России</w:t>
                  </w:r>
                </w:p>
              </w:tc>
              <w:tc>
                <w:tcPr>
                  <w:tcW w:w="4111"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Наличие</w:t>
                  </w:r>
                </w:p>
              </w:tc>
            </w:tr>
            <w:tr w:rsidR="006844A0" w:rsidRPr="006844A0" w:rsidTr="006844A0">
              <w:tc>
                <w:tcPr>
                  <w:tcW w:w="720" w:type="dxa"/>
                </w:tcPr>
                <w:p w:rsidR="006844A0" w:rsidRPr="006844A0" w:rsidRDefault="006844A0" w:rsidP="006844A0">
                  <w:pPr>
                    <w:spacing w:after="0" w:line="0" w:lineRule="atLeast"/>
                    <w:jc w:val="center"/>
                    <w:rPr>
                      <w:rFonts w:ascii="Times New Roman" w:hAnsi="Times New Roman" w:cs="Times New Roman"/>
                      <w:b/>
                      <w:sz w:val="24"/>
                      <w:szCs w:val="24"/>
                    </w:rPr>
                  </w:pPr>
                  <w:r w:rsidRPr="006844A0">
                    <w:rPr>
                      <w:rFonts w:ascii="Times New Roman" w:hAnsi="Times New Roman" w:cs="Times New Roman"/>
                      <w:b/>
                      <w:sz w:val="24"/>
                      <w:szCs w:val="24"/>
                    </w:rPr>
                    <w:t>2.</w:t>
                  </w:r>
                </w:p>
              </w:tc>
              <w:tc>
                <w:tcPr>
                  <w:tcW w:w="7389"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b/>
                      <w:sz w:val="24"/>
                      <w:szCs w:val="24"/>
                    </w:rPr>
                    <w:t>Область применения:</w:t>
                  </w:r>
                </w:p>
              </w:tc>
              <w:tc>
                <w:tcPr>
                  <w:tcW w:w="4111"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Наличие</w:t>
                  </w:r>
                </w:p>
              </w:tc>
            </w:tr>
            <w:tr w:rsidR="006844A0" w:rsidRPr="006844A0" w:rsidTr="006844A0">
              <w:trPr>
                <w:trHeight w:val="286"/>
              </w:trPr>
              <w:tc>
                <w:tcPr>
                  <w:tcW w:w="720"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2.1.</w:t>
                  </w:r>
                </w:p>
              </w:tc>
              <w:tc>
                <w:tcPr>
                  <w:tcW w:w="7389"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 xml:space="preserve">Беспроводной фокусированный налобный осветитель применяется в области </w:t>
                  </w:r>
                  <w:proofErr w:type="spellStart"/>
                  <w:proofErr w:type="gramStart"/>
                  <w:r w:rsidRPr="006844A0">
                    <w:rPr>
                      <w:rFonts w:ascii="Times New Roman" w:hAnsi="Times New Roman" w:cs="Times New Roman"/>
                      <w:sz w:val="24"/>
                      <w:szCs w:val="24"/>
                    </w:rPr>
                    <w:t>отоларин-гологии</w:t>
                  </w:r>
                  <w:proofErr w:type="spellEnd"/>
                  <w:proofErr w:type="gramEnd"/>
                  <w:r w:rsidRPr="006844A0">
                    <w:rPr>
                      <w:rFonts w:ascii="Times New Roman" w:hAnsi="Times New Roman" w:cs="Times New Roman"/>
                      <w:sz w:val="24"/>
                      <w:szCs w:val="24"/>
                    </w:rPr>
                    <w:t>, а также гинекологии, челюстно-лицевой хирургии и т.д.</w:t>
                  </w:r>
                </w:p>
              </w:tc>
              <w:tc>
                <w:tcPr>
                  <w:tcW w:w="4111"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Наличие</w:t>
                  </w:r>
                </w:p>
              </w:tc>
            </w:tr>
            <w:tr w:rsidR="006844A0" w:rsidRPr="006844A0" w:rsidTr="006844A0">
              <w:tc>
                <w:tcPr>
                  <w:tcW w:w="720" w:type="dxa"/>
                </w:tcPr>
                <w:p w:rsidR="006844A0" w:rsidRPr="006844A0" w:rsidRDefault="006844A0" w:rsidP="006844A0">
                  <w:pPr>
                    <w:spacing w:after="0" w:line="0" w:lineRule="atLeast"/>
                    <w:jc w:val="center"/>
                    <w:rPr>
                      <w:rFonts w:ascii="Times New Roman" w:hAnsi="Times New Roman" w:cs="Times New Roman"/>
                      <w:b/>
                      <w:sz w:val="24"/>
                      <w:szCs w:val="24"/>
                    </w:rPr>
                  </w:pPr>
                  <w:r w:rsidRPr="006844A0">
                    <w:rPr>
                      <w:rFonts w:ascii="Times New Roman" w:hAnsi="Times New Roman" w:cs="Times New Roman"/>
                      <w:b/>
                      <w:sz w:val="24"/>
                      <w:szCs w:val="24"/>
                    </w:rPr>
                    <w:t>3</w:t>
                  </w:r>
                </w:p>
              </w:tc>
              <w:tc>
                <w:tcPr>
                  <w:tcW w:w="7389" w:type="dxa"/>
                </w:tcPr>
                <w:p w:rsidR="006844A0" w:rsidRPr="006844A0" w:rsidRDefault="006844A0" w:rsidP="006844A0">
                  <w:pPr>
                    <w:spacing w:after="0" w:line="0" w:lineRule="atLeast"/>
                    <w:jc w:val="center"/>
                    <w:rPr>
                      <w:rFonts w:ascii="Times New Roman" w:hAnsi="Times New Roman" w:cs="Times New Roman"/>
                      <w:b/>
                      <w:sz w:val="24"/>
                      <w:szCs w:val="24"/>
                    </w:rPr>
                  </w:pPr>
                  <w:r w:rsidRPr="006844A0">
                    <w:rPr>
                      <w:rFonts w:ascii="Times New Roman" w:hAnsi="Times New Roman" w:cs="Times New Roman"/>
                      <w:b/>
                      <w:sz w:val="24"/>
                      <w:szCs w:val="24"/>
                    </w:rPr>
                    <w:t>Характеристики налобного осветителя</w:t>
                  </w:r>
                </w:p>
              </w:tc>
              <w:tc>
                <w:tcPr>
                  <w:tcW w:w="4111" w:type="dxa"/>
                </w:tcPr>
                <w:p w:rsidR="006844A0" w:rsidRPr="006844A0" w:rsidRDefault="006844A0" w:rsidP="006844A0">
                  <w:pPr>
                    <w:spacing w:after="0" w:line="0" w:lineRule="atLeast"/>
                    <w:jc w:val="center"/>
                    <w:rPr>
                      <w:rFonts w:ascii="Times New Roman" w:hAnsi="Times New Roman" w:cs="Times New Roman"/>
                      <w:sz w:val="24"/>
                      <w:szCs w:val="24"/>
                    </w:rPr>
                  </w:pPr>
                </w:p>
              </w:tc>
            </w:tr>
            <w:tr w:rsidR="006844A0" w:rsidRPr="006844A0" w:rsidTr="006844A0">
              <w:tc>
                <w:tcPr>
                  <w:tcW w:w="720"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3.1</w:t>
                  </w:r>
                </w:p>
              </w:tc>
              <w:tc>
                <w:tcPr>
                  <w:tcW w:w="7389"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Светодиодное освещение (белый, холодный свет)</w:t>
                  </w:r>
                  <w:r w:rsidRPr="006844A0">
                    <w:rPr>
                      <w:rFonts w:ascii="Times New Roman" w:hAnsi="Times New Roman" w:cs="Times New Roman"/>
                      <w:bCs/>
                      <w:sz w:val="24"/>
                      <w:szCs w:val="24"/>
                    </w:rPr>
                    <w:t xml:space="preserve"> </w:t>
                  </w:r>
                </w:p>
              </w:tc>
              <w:tc>
                <w:tcPr>
                  <w:tcW w:w="4111"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lang w:val="en-US"/>
                    </w:rPr>
                    <w:t xml:space="preserve">LED </w:t>
                  </w:r>
                  <w:r w:rsidRPr="006844A0">
                    <w:rPr>
                      <w:rFonts w:ascii="Times New Roman" w:hAnsi="Times New Roman" w:cs="Times New Roman"/>
                      <w:sz w:val="24"/>
                      <w:szCs w:val="24"/>
                    </w:rPr>
                    <w:t xml:space="preserve">6 В </w:t>
                  </w:r>
                </w:p>
              </w:tc>
            </w:tr>
            <w:tr w:rsidR="006844A0" w:rsidRPr="006844A0" w:rsidTr="006844A0">
              <w:tc>
                <w:tcPr>
                  <w:tcW w:w="720"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3.2</w:t>
                  </w:r>
                </w:p>
              </w:tc>
              <w:tc>
                <w:tcPr>
                  <w:tcW w:w="7389"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 xml:space="preserve">Фокусировка </w:t>
                  </w:r>
                  <w:r w:rsidRPr="006844A0">
                    <w:rPr>
                      <w:rFonts w:ascii="Times New Roman" w:hAnsi="Times New Roman" w:cs="Times New Roman"/>
                      <w:bCs/>
                      <w:sz w:val="24"/>
                      <w:szCs w:val="24"/>
                    </w:rPr>
                    <w:t>со ступенчатой регулировкой</w:t>
                  </w:r>
                </w:p>
              </w:tc>
              <w:tc>
                <w:tcPr>
                  <w:tcW w:w="4111"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Наличие</w:t>
                  </w:r>
                </w:p>
              </w:tc>
            </w:tr>
            <w:tr w:rsidR="006844A0" w:rsidRPr="006844A0" w:rsidTr="006844A0">
              <w:tc>
                <w:tcPr>
                  <w:tcW w:w="720"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3.3</w:t>
                  </w:r>
                </w:p>
              </w:tc>
              <w:tc>
                <w:tcPr>
                  <w:tcW w:w="7389" w:type="dxa"/>
                </w:tcPr>
                <w:p w:rsidR="006844A0" w:rsidRPr="006844A0" w:rsidRDefault="006844A0" w:rsidP="006844A0">
                  <w:pPr>
                    <w:spacing w:after="0" w:line="0" w:lineRule="atLeast"/>
                    <w:jc w:val="center"/>
                    <w:rPr>
                      <w:rFonts w:ascii="Times New Roman" w:hAnsi="Times New Roman" w:cs="Times New Roman"/>
                      <w:bCs/>
                      <w:sz w:val="24"/>
                      <w:szCs w:val="24"/>
                    </w:rPr>
                  </w:pPr>
                  <w:r w:rsidRPr="006844A0">
                    <w:rPr>
                      <w:rFonts w:ascii="Times New Roman" w:hAnsi="Times New Roman" w:cs="Times New Roman"/>
                      <w:bCs/>
                      <w:sz w:val="24"/>
                      <w:szCs w:val="24"/>
                    </w:rPr>
                    <w:t>Интенсивность освещения (Люкс):</w:t>
                  </w:r>
                </w:p>
                <w:p w:rsidR="006844A0" w:rsidRPr="006844A0" w:rsidRDefault="006844A0" w:rsidP="006844A0">
                  <w:pPr>
                    <w:numPr>
                      <w:ilvl w:val="0"/>
                      <w:numId w:val="3"/>
                    </w:numPr>
                    <w:spacing w:after="0" w:line="0" w:lineRule="atLeast"/>
                    <w:jc w:val="center"/>
                    <w:rPr>
                      <w:rFonts w:ascii="Times New Roman" w:hAnsi="Times New Roman" w:cs="Times New Roman"/>
                      <w:bCs/>
                      <w:sz w:val="24"/>
                      <w:szCs w:val="24"/>
                    </w:rPr>
                  </w:pPr>
                  <w:r w:rsidRPr="006844A0">
                    <w:rPr>
                      <w:rFonts w:ascii="Times New Roman" w:hAnsi="Times New Roman" w:cs="Times New Roman"/>
                      <w:bCs/>
                      <w:sz w:val="24"/>
                      <w:szCs w:val="24"/>
                      <w:lang w:val="en-US"/>
                    </w:rPr>
                    <w:t>max</w:t>
                  </w:r>
                  <w:r w:rsidRPr="006844A0">
                    <w:rPr>
                      <w:rFonts w:ascii="Times New Roman" w:hAnsi="Times New Roman" w:cs="Times New Roman"/>
                      <w:bCs/>
                      <w:sz w:val="24"/>
                      <w:szCs w:val="24"/>
                    </w:rPr>
                    <w:t xml:space="preserve"> 23 000 при расстоянии 200мм</w:t>
                  </w:r>
                </w:p>
                <w:p w:rsidR="006844A0" w:rsidRPr="006844A0" w:rsidRDefault="006844A0" w:rsidP="006844A0">
                  <w:pPr>
                    <w:numPr>
                      <w:ilvl w:val="0"/>
                      <w:numId w:val="3"/>
                    </w:numPr>
                    <w:spacing w:after="0" w:line="0" w:lineRule="atLeast"/>
                    <w:jc w:val="center"/>
                    <w:rPr>
                      <w:rFonts w:ascii="Times New Roman" w:hAnsi="Times New Roman" w:cs="Times New Roman"/>
                      <w:bCs/>
                      <w:sz w:val="24"/>
                      <w:szCs w:val="24"/>
                    </w:rPr>
                  </w:pPr>
                  <w:r w:rsidRPr="006844A0">
                    <w:rPr>
                      <w:rFonts w:ascii="Times New Roman" w:hAnsi="Times New Roman" w:cs="Times New Roman"/>
                      <w:bCs/>
                      <w:sz w:val="24"/>
                      <w:szCs w:val="24"/>
                      <w:lang w:val="en-US"/>
                    </w:rPr>
                    <w:lastRenderedPageBreak/>
                    <w:t>max</w:t>
                  </w:r>
                  <w:r w:rsidRPr="006844A0">
                    <w:rPr>
                      <w:rFonts w:ascii="Times New Roman" w:hAnsi="Times New Roman" w:cs="Times New Roman"/>
                      <w:bCs/>
                      <w:sz w:val="24"/>
                      <w:szCs w:val="24"/>
                    </w:rPr>
                    <w:t xml:space="preserve"> 10 000  при расстоянии 400мм</w:t>
                  </w:r>
                </w:p>
              </w:tc>
              <w:tc>
                <w:tcPr>
                  <w:tcW w:w="4111"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lastRenderedPageBreak/>
                    <w:t>Соответствие</w:t>
                  </w:r>
                </w:p>
              </w:tc>
            </w:tr>
            <w:tr w:rsidR="006844A0" w:rsidRPr="006844A0" w:rsidTr="006844A0">
              <w:tc>
                <w:tcPr>
                  <w:tcW w:w="720"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lastRenderedPageBreak/>
                    <w:t>3.4</w:t>
                  </w:r>
                </w:p>
              </w:tc>
              <w:tc>
                <w:tcPr>
                  <w:tcW w:w="7389" w:type="dxa"/>
                </w:tcPr>
                <w:p w:rsidR="006844A0" w:rsidRPr="006844A0" w:rsidRDefault="006844A0" w:rsidP="006844A0">
                  <w:pPr>
                    <w:spacing w:after="0" w:line="0" w:lineRule="atLeast"/>
                    <w:jc w:val="center"/>
                    <w:rPr>
                      <w:rFonts w:ascii="Times New Roman" w:hAnsi="Times New Roman" w:cs="Times New Roman"/>
                      <w:bCs/>
                      <w:sz w:val="24"/>
                      <w:szCs w:val="24"/>
                    </w:rPr>
                  </w:pPr>
                  <w:r w:rsidRPr="006844A0">
                    <w:rPr>
                      <w:rFonts w:ascii="Times New Roman" w:hAnsi="Times New Roman" w:cs="Times New Roman"/>
                      <w:bCs/>
                      <w:sz w:val="24"/>
                      <w:szCs w:val="24"/>
                    </w:rPr>
                    <w:t>Размер поля исследования:</w:t>
                  </w:r>
                </w:p>
                <w:p w:rsidR="006844A0" w:rsidRPr="006844A0" w:rsidRDefault="006844A0" w:rsidP="006844A0">
                  <w:pPr>
                    <w:numPr>
                      <w:ilvl w:val="0"/>
                      <w:numId w:val="4"/>
                    </w:numPr>
                    <w:spacing w:after="0" w:line="0" w:lineRule="atLeast"/>
                    <w:jc w:val="center"/>
                    <w:rPr>
                      <w:rFonts w:ascii="Times New Roman" w:hAnsi="Times New Roman" w:cs="Times New Roman"/>
                      <w:bCs/>
                      <w:sz w:val="24"/>
                      <w:szCs w:val="24"/>
                    </w:rPr>
                  </w:pPr>
                  <w:r w:rsidRPr="006844A0">
                    <w:rPr>
                      <w:rFonts w:ascii="Times New Roman" w:hAnsi="Times New Roman" w:cs="Times New Roman"/>
                      <w:bCs/>
                      <w:sz w:val="24"/>
                      <w:szCs w:val="24"/>
                    </w:rPr>
                    <w:t xml:space="preserve">от Ø </w:t>
                  </w:r>
                  <w:r w:rsidRPr="006844A0">
                    <w:rPr>
                      <w:rFonts w:ascii="Times New Roman" w:hAnsi="Times New Roman" w:cs="Times New Roman"/>
                      <w:sz w:val="24"/>
                      <w:szCs w:val="24"/>
                    </w:rPr>
                    <w:t xml:space="preserve">30 до Ø </w:t>
                  </w:r>
                  <w:smartTag w:uri="urn:schemas-microsoft-com:office:smarttags" w:element="metricconverter">
                    <w:smartTagPr>
                      <w:attr w:name="ProductID" w:val="120 мм"/>
                    </w:smartTagPr>
                    <w:r w:rsidRPr="006844A0">
                      <w:rPr>
                        <w:rFonts w:ascii="Times New Roman" w:hAnsi="Times New Roman" w:cs="Times New Roman"/>
                        <w:sz w:val="24"/>
                        <w:szCs w:val="24"/>
                      </w:rPr>
                      <w:t>120 мм</w:t>
                    </w:r>
                  </w:smartTag>
                  <w:r w:rsidRPr="006844A0">
                    <w:rPr>
                      <w:rFonts w:ascii="Times New Roman" w:hAnsi="Times New Roman" w:cs="Times New Roman"/>
                      <w:bCs/>
                      <w:sz w:val="24"/>
                      <w:szCs w:val="24"/>
                    </w:rPr>
                    <w:t xml:space="preserve"> при расстоянии 200мм</w:t>
                  </w:r>
                </w:p>
                <w:p w:rsidR="006844A0" w:rsidRPr="006844A0" w:rsidRDefault="006844A0" w:rsidP="006844A0">
                  <w:pPr>
                    <w:numPr>
                      <w:ilvl w:val="0"/>
                      <w:numId w:val="4"/>
                    </w:numPr>
                    <w:spacing w:after="0" w:line="0" w:lineRule="atLeast"/>
                    <w:jc w:val="center"/>
                    <w:rPr>
                      <w:rFonts w:ascii="Times New Roman" w:hAnsi="Times New Roman" w:cs="Times New Roman"/>
                      <w:bCs/>
                      <w:sz w:val="24"/>
                      <w:szCs w:val="24"/>
                    </w:rPr>
                  </w:pPr>
                  <w:r w:rsidRPr="006844A0">
                    <w:rPr>
                      <w:rFonts w:ascii="Times New Roman" w:hAnsi="Times New Roman" w:cs="Times New Roman"/>
                      <w:sz w:val="24"/>
                      <w:szCs w:val="24"/>
                    </w:rPr>
                    <w:t xml:space="preserve">от Ø 40 до Ø </w:t>
                  </w:r>
                  <w:smartTag w:uri="urn:schemas-microsoft-com:office:smarttags" w:element="metricconverter">
                    <w:smartTagPr>
                      <w:attr w:name="ProductID" w:val="200 мм"/>
                    </w:smartTagPr>
                    <w:r w:rsidRPr="006844A0">
                      <w:rPr>
                        <w:rFonts w:ascii="Times New Roman" w:hAnsi="Times New Roman" w:cs="Times New Roman"/>
                        <w:sz w:val="24"/>
                        <w:szCs w:val="24"/>
                      </w:rPr>
                      <w:t>200 мм</w:t>
                    </w:r>
                  </w:smartTag>
                  <w:r w:rsidRPr="006844A0">
                    <w:rPr>
                      <w:rFonts w:ascii="Times New Roman" w:hAnsi="Times New Roman" w:cs="Times New Roman"/>
                      <w:bCs/>
                      <w:sz w:val="24"/>
                      <w:szCs w:val="24"/>
                    </w:rPr>
                    <w:t xml:space="preserve"> при расстоянии 400мм</w:t>
                  </w:r>
                </w:p>
              </w:tc>
              <w:tc>
                <w:tcPr>
                  <w:tcW w:w="4111" w:type="dxa"/>
                </w:tcPr>
                <w:p w:rsidR="006844A0" w:rsidRPr="006844A0" w:rsidRDefault="006844A0" w:rsidP="006844A0">
                  <w:pPr>
                    <w:spacing w:after="0" w:line="0" w:lineRule="atLeast"/>
                    <w:jc w:val="center"/>
                    <w:rPr>
                      <w:rFonts w:ascii="Times New Roman" w:hAnsi="Times New Roman" w:cs="Times New Roman"/>
                      <w:sz w:val="24"/>
                      <w:szCs w:val="24"/>
                    </w:rPr>
                  </w:pPr>
                </w:p>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Соответствие</w:t>
                  </w:r>
                </w:p>
              </w:tc>
            </w:tr>
            <w:tr w:rsidR="006844A0" w:rsidRPr="006844A0" w:rsidTr="006844A0">
              <w:trPr>
                <w:trHeight w:val="568"/>
              </w:trPr>
              <w:tc>
                <w:tcPr>
                  <w:tcW w:w="720"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3.5</w:t>
                  </w:r>
                </w:p>
              </w:tc>
              <w:tc>
                <w:tcPr>
                  <w:tcW w:w="7389" w:type="dxa"/>
                </w:tcPr>
                <w:p w:rsidR="006844A0" w:rsidRPr="006844A0" w:rsidRDefault="006844A0" w:rsidP="006844A0">
                  <w:pPr>
                    <w:numPr>
                      <w:ilvl w:val="0"/>
                      <w:numId w:val="2"/>
                    </w:numPr>
                    <w:tabs>
                      <w:tab w:val="num" w:pos="0"/>
                    </w:tabs>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Прикрепленный отсек для батарей с выключателем</w:t>
                  </w:r>
                </w:p>
              </w:tc>
              <w:tc>
                <w:tcPr>
                  <w:tcW w:w="4111"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Наличие</w:t>
                  </w:r>
                </w:p>
              </w:tc>
            </w:tr>
            <w:tr w:rsidR="006844A0" w:rsidRPr="006844A0" w:rsidTr="006844A0">
              <w:tc>
                <w:tcPr>
                  <w:tcW w:w="720"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3.6</w:t>
                  </w:r>
                </w:p>
              </w:tc>
              <w:tc>
                <w:tcPr>
                  <w:tcW w:w="7389"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Съемные прокладки внутри оголовья, которые можно стирать</w:t>
                  </w:r>
                </w:p>
              </w:tc>
              <w:tc>
                <w:tcPr>
                  <w:tcW w:w="4111"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Наличие</w:t>
                  </w:r>
                </w:p>
              </w:tc>
            </w:tr>
            <w:tr w:rsidR="006844A0" w:rsidRPr="006844A0" w:rsidTr="006844A0">
              <w:tc>
                <w:tcPr>
                  <w:tcW w:w="720"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3.7</w:t>
                  </w:r>
                </w:p>
              </w:tc>
              <w:tc>
                <w:tcPr>
                  <w:tcW w:w="7389"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Цветовая температура  </w:t>
                  </w:r>
                </w:p>
              </w:tc>
              <w:tc>
                <w:tcPr>
                  <w:tcW w:w="4111"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6500° Кельвина</w:t>
                  </w:r>
                </w:p>
              </w:tc>
            </w:tr>
            <w:tr w:rsidR="006844A0" w:rsidRPr="006844A0" w:rsidTr="006844A0">
              <w:trPr>
                <w:trHeight w:val="329"/>
              </w:trPr>
              <w:tc>
                <w:tcPr>
                  <w:tcW w:w="720"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3.8</w:t>
                  </w:r>
                </w:p>
              </w:tc>
              <w:tc>
                <w:tcPr>
                  <w:tcW w:w="7389"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Срок службы лампы</w:t>
                  </w:r>
                </w:p>
              </w:tc>
              <w:tc>
                <w:tcPr>
                  <w:tcW w:w="4111"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 xml:space="preserve"> </w:t>
                  </w:r>
                  <w:proofErr w:type="spellStart"/>
                  <w:r w:rsidRPr="006844A0">
                    <w:rPr>
                      <w:rFonts w:ascii="Times New Roman" w:hAnsi="Times New Roman" w:cs="Times New Roman"/>
                      <w:sz w:val="24"/>
                      <w:szCs w:val="24"/>
                    </w:rPr>
                    <w:t>ок</w:t>
                  </w:r>
                  <w:proofErr w:type="spellEnd"/>
                  <w:r w:rsidRPr="006844A0">
                    <w:rPr>
                      <w:rFonts w:ascii="Times New Roman" w:hAnsi="Times New Roman" w:cs="Times New Roman"/>
                      <w:sz w:val="24"/>
                      <w:szCs w:val="24"/>
                    </w:rPr>
                    <w:t xml:space="preserve">. </w:t>
                  </w:r>
                  <w:r w:rsidRPr="006844A0">
                    <w:rPr>
                      <w:rFonts w:ascii="Times New Roman" w:hAnsi="Times New Roman" w:cs="Times New Roman"/>
                      <w:sz w:val="24"/>
                      <w:szCs w:val="24"/>
                      <w:lang w:val="en-US"/>
                    </w:rPr>
                    <w:t>50</w:t>
                  </w:r>
                  <w:r w:rsidRPr="006844A0">
                    <w:rPr>
                      <w:rFonts w:ascii="Times New Roman" w:hAnsi="Times New Roman" w:cs="Times New Roman"/>
                      <w:sz w:val="24"/>
                      <w:szCs w:val="24"/>
                    </w:rPr>
                    <w:t> 000 часов</w:t>
                  </w:r>
                </w:p>
              </w:tc>
            </w:tr>
            <w:tr w:rsidR="006844A0" w:rsidRPr="006844A0" w:rsidTr="006844A0">
              <w:tc>
                <w:tcPr>
                  <w:tcW w:w="720"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3.9</w:t>
                  </w:r>
                </w:p>
              </w:tc>
              <w:tc>
                <w:tcPr>
                  <w:tcW w:w="7389" w:type="dxa"/>
                </w:tcPr>
                <w:p w:rsidR="006844A0" w:rsidRPr="006844A0" w:rsidRDefault="006844A0" w:rsidP="006844A0">
                  <w:pPr>
                    <w:spacing w:after="0" w:line="0" w:lineRule="atLeast"/>
                    <w:jc w:val="center"/>
                    <w:rPr>
                      <w:rFonts w:ascii="Times New Roman" w:hAnsi="Times New Roman" w:cs="Times New Roman"/>
                      <w:bCs/>
                      <w:sz w:val="24"/>
                      <w:szCs w:val="24"/>
                    </w:rPr>
                  </w:pPr>
                  <w:r w:rsidRPr="006844A0">
                    <w:rPr>
                      <w:rFonts w:ascii="Times New Roman" w:hAnsi="Times New Roman" w:cs="Times New Roman"/>
                      <w:bCs/>
                      <w:sz w:val="24"/>
                      <w:szCs w:val="24"/>
                    </w:rPr>
                    <w:t xml:space="preserve">Литиевые батарейки </w:t>
                  </w:r>
                  <w:r w:rsidRPr="006844A0">
                    <w:rPr>
                      <w:rFonts w:ascii="Times New Roman" w:hAnsi="Times New Roman" w:cs="Times New Roman"/>
                      <w:bCs/>
                      <w:sz w:val="24"/>
                      <w:szCs w:val="24"/>
                      <w:lang w:val="en-US"/>
                    </w:rPr>
                    <w:t>CR</w:t>
                  </w:r>
                  <w:r w:rsidRPr="006844A0">
                    <w:rPr>
                      <w:rFonts w:ascii="Times New Roman" w:hAnsi="Times New Roman" w:cs="Times New Roman"/>
                      <w:bCs/>
                      <w:sz w:val="24"/>
                      <w:szCs w:val="24"/>
                    </w:rPr>
                    <w:t xml:space="preserve"> 123</w:t>
                  </w:r>
                  <w:r w:rsidRPr="006844A0">
                    <w:rPr>
                      <w:rFonts w:ascii="Times New Roman" w:hAnsi="Times New Roman" w:cs="Times New Roman"/>
                      <w:bCs/>
                      <w:sz w:val="24"/>
                      <w:szCs w:val="24"/>
                      <w:lang w:val="en-US"/>
                    </w:rPr>
                    <w:t>A</w:t>
                  </w:r>
                  <w:r w:rsidRPr="006844A0">
                    <w:rPr>
                      <w:rFonts w:ascii="Times New Roman" w:hAnsi="Times New Roman" w:cs="Times New Roman"/>
                      <w:bCs/>
                      <w:sz w:val="24"/>
                      <w:szCs w:val="24"/>
                    </w:rPr>
                    <w:t xml:space="preserve"> – 2 шт. </w:t>
                  </w:r>
                </w:p>
              </w:tc>
              <w:tc>
                <w:tcPr>
                  <w:tcW w:w="4111"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Наличие</w:t>
                  </w:r>
                </w:p>
              </w:tc>
            </w:tr>
            <w:tr w:rsidR="006844A0" w:rsidRPr="006844A0" w:rsidTr="006844A0">
              <w:tc>
                <w:tcPr>
                  <w:tcW w:w="720"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3.10</w:t>
                  </w:r>
                </w:p>
              </w:tc>
              <w:tc>
                <w:tcPr>
                  <w:tcW w:w="7389" w:type="dxa"/>
                </w:tcPr>
                <w:p w:rsidR="006844A0" w:rsidRPr="006844A0" w:rsidRDefault="006844A0" w:rsidP="006844A0">
                  <w:pPr>
                    <w:spacing w:after="0" w:line="0" w:lineRule="atLeast"/>
                    <w:jc w:val="center"/>
                    <w:rPr>
                      <w:rFonts w:ascii="Times New Roman" w:hAnsi="Times New Roman" w:cs="Times New Roman"/>
                      <w:bCs/>
                      <w:sz w:val="24"/>
                      <w:szCs w:val="24"/>
                    </w:rPr>
                  </w:pPr>
                  <w:r w:rsidRPr="006844A0">
                    <w:rPr>
                      <w:rFonts w:ascii="Times New Roman" w:hAnsi="Times New Roman" w:cs="Times New Roman"/>
                      <w:bCs/>
                      <w:sz w:val="24"/>
                      <w:szCs w:val="24"/>
                    </w:rPr>
                    <w:t>Продолжительность работы с батарейками</w:t>
                  </w:r>
                </w:p>
              </w:tc>
              <w:tc>
                <w:tcPr>
                  <w:tcW w:w="4111" w:type="dxa"/>
                </w:tcPr>
                <w:p w:rsidR="006844A0" w:rsidRPr="006844A0" w:rsidRDefault="006844A0" w:rsidP="006844A0">
                  <w:pPr>
                    <w:spacing w:after="0" w:line="0" w:lineRule="atLeast"/>
                    <w:jc w:val="center"/>
                    <w:rPr>
                      <w:rFonts w:ascii="Times New Roman" w:hAnsi="Times New Roman" w:cs="Times New Roman"/>
                      <w:sz w:val="24"/>
                      <w:szCs w:val="24"/>
                    </w:rPr>
                  </w:pPr>
                  <w:proofErr w:type="spellStart"/>
                  <w:r w:rsidRPr="006844A0">
                    <w:rPr>
                      <w:rFonts w:ascii="Times New Roman" w:hAnsi="Times New Roman" w:cs="Times New Roman"/>
                      <w:sz w:val="24"/>
                      <w:szCs w:val="24"/>
                    </w:rPr>
                    <w:t>ок</w:t>
                  </w:r>
                  <w:proofErr w:type="spellEnd"/>
                  <w:r w:rsidRPr="006844A0">
                    <w:rPr>
                      <w:rFonts w:ascii="Times New Roman" w:hAnsi="Times New Roman" w:cs="Times New Roman"/>
                      <w:sz w:val="24"/>
                      <w:szCs w:val="24"/>
                    </w:rPr>
                    <w:t>. 4 часов</w:t>
                  </w:r>
                </w:p>
              </w:tc>
            </w:tr>
            <w:tr w:rsidR="006844A0" w:rsidRPr="006844A0" w:rsidTr="006844A0">
              <w:tc>
                <w:tcPr>
                  <w:tcW w:w="720"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3.11</w:t>
                  </w:r>
                </w:p>
              </w:tc>
              <w:tc>
                <w:tcPr>
                  <w:tcW w:w="7389" w:type="dxa"/>
                </w:tcPr>
                <w:p w:rsidR="006844A0" w:rsidRPr="006844A0" w:rsidRDefault="006844A0" w:rsidP="006844A0">
                  <w:pPr>
                    <w:spacing w:after="0" w:line="0" w:lineRule="atLeast"/>
                    <w:jc w:val="center"/>
                    <w:rPr>
                      <w:rFonts w:ascii="Times New Roman" w:hAnsi="Times New Roman" w:cs="Times New Roman"/>
                      <w:bCs/>
                      <w:sz w:val="24"/>
                      <w:szCs w:val="24"/>
                    </w:rPr>
                  </w:pPr>
                  <w:r w:rsidRPr="006844A0">
                    <w:rPr>
                      <w:rFonts w:ascii="Times New Roman" w:hAnsi="Times New Roman" w:cs="Times New Roman"/>
                      <w:bCs/>
                      <w:sz w:val="24"/>
                      <w:szCs w:val="24"/>
                    </w:rPr>
                    <w:t>Общий вес</w:t>
                  </w:r>
                </w:p>
              </w:tc>
              <w:tc>
                <w:tcPr>
                  <w:tcW w:w="4111"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0,242  кг</w:t>
                  </w:r>
                </w:p>
              </w:tc>
            </w:tr>
          </w:tbl>
          <w:p w:rsidR="006844A0" w:rsidRPr="006844A0" w:rsidRDefault="006844A0" w:rsidP="006844A0">
            <w:pPr>
              <w:spacing w:after="0" w:line="0" w:lineRule="atLeast"/>
              <w:jc w:val="center"/>
              <w:rPr>
                <w:rFonts w:ascii="Times New Roman" w:hAnsi="Times New Roman" w:cs="Times New Roman"/>
                <w:sz w:val="24"/>
                <w:szCs w:val="24"/>
              </w:rPr>
            </w:pPr>
          </w:p>
          <w:tbl>
            <w:tblPr>
              <w:tblW w:w="12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7361"/>
              <w:gridCol w:w="4111"/>
            </w:tblGrid>
            <w:tr w:rsidR="006844A0" w:rsidRPr="006844A0" w:rsidTr="00AD13FE">
              <w:tc>
                <w:tcPr>
                  <w:tcW w:w="720" w:type="dxa"/>
                </w:tcPr>
                <w:p w:rsidR="006844A0" w:rsidRPr="006844A0" w:rsidRDefault="006844A0" w:rsidP="006844A0">
                  <w:pPr>
                    <w:spacing w:after="0" w:line="0" w:lineRule="atLeast"/>
                    <w:jc w:val="center"/>
                    <w:rPr>
                      <w:rFonts w:ascii="Times New Roman" w:hAnsi="Times New Roman" w:cs="Times New Roman"/>
                      <w:b/>
                      <w:sz w:val="24"/>
                      <w:szCs w:val="24"/>
                    </w:rPr>
                  </w:pPr>
                  <w:r w:rsidRPr="006844A0">
                    <w:rPr>
                      <w:rFonts w:ascii="Times New Roman" w:hAnsi="Times New Roman" w:cs="Times New Roman"/>
                      <w:b/>
                      <w:sz w:val="24"/>
                      <w:szCs w:val="24"/>
                    </w:rPr>
                    <w:t>4</w:t>
                  </w:r>
                </w:p>
              </w:tc>
              <w:tc>
                <w:tcPr>
                  <w:tcW w:w="7361" w:type="dxa"/>
                </w:tcPr>
                <w:p w:rsidR="006844A0" w:rsidRPr="006844A0" w:rsidRDefault="006844A0" w:rsidP="006844A0">
                  <w:pPr>
                    <w:spacing w:after="0" w:line="0" w:lineRule="atLeast"/>
                    <w:jc w:val="center"/>
                    <w:rPr>
                      <w:rFonts w:ascii="Times New Roman" w:hAnsi="Times New Roman" w:cs="Times New Roman"/>
                      <w:b/>
                      <w:sz w:val="24"/>
                      <w:szCs w:val="24"/>
                    </w:rPr>
                  </w:pPr>
                  <w:r w:rsidRPr="006844A0">
                    <w:rPr>
                      <w:rFonts w:ascii="Times New Roman" w:hAnsi="Times New Roman" w:cs="Times New Roman"/>
                      <w:b/>
                      <w:sz w:val="24"/>
                      <w:szCs w:val="24"/>
                    </w:rPr>
                    <w:t>Комплектность поставки</w:t>
                  </w:r>
                </w:p>
              </w:tc>
              <w:tc>
                <w:tcPr>
                  <w:tcW w:w="4111" w:type="dxa"/>
                </w:tcPr>
                <w:p w:rsidR="006844A0" w:rsidRPr="006844A0" w:rsidRDefault="006844A0" w:rsidP="006844A0">
                  <w:pPr>
                    <w:spacing w:after="0" w:line="0" w:lineRule="atLeast"/>
                    <w:jc w:val="center"/>
                    <w:rPr>
                      <w:rFonts w:ascii="Times New Roman" w:hAnsi="Times New Roman" w:cs="Times New Roman"/>
                      <w:b/>
                      <w:sz w:val="24"/>
                      <w:szCs w:val="24"/>
                    </w:rPr>
                  </w:pPr>
                  <w:r w:rsidRPr="006844A0">
                    <w:rPr>
                      <w:rFonts w:ascii="Times New Roman" w:hAnsi="Times New Roman" w:cs="Times New Roman"/>
                      <w:b/>
                      <w:sz w:val="24"/>
                      <w:szCs w:val="24"/>
                    </w:rPr>
                    <w:t> </w:t>
                  </w:r>
                </w:p>
              </w:tc>
            </w:tr>
            <w:tr w:rsidR="006844A0" w:rsidRPr="006844A0" w:rsidTr="00AD13FE">
              <w:tc>
                <w:tcPr>
                  <w:tcW w:w="720"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4.1</w:t>
                  </w:r>
                </w:p>
              </w:tc>
              <w:tc>
                <w:tcPr>
                  <w:tcW w:w="7361"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Описание прибора, инструкция по эксплуатации и техническому обслуживанию на русском языке</w:t>
                  </w:r>
                </w:p>
              </w:tc>
              <w:tc>
                <w:tcPr>
                  <w:tcW w:w="4111"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 xml:space="preserve"> Наличие</w:t>
                  </w:r>
                </w:p>
              </w:tc>
            </w:tr>
            <w:tr w:rsidR="006844A0" w:rsidRPr="006844A0" w:rsidTr="00AD13FE">
              <w:tc>
                <w:tcPr>
                  <w:tcW w:w="720"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4.2</w:t>
                  </w:r>
                </w:p>
              </w:tc>
              <w:tc>
                <w:tcPr>
                  <w:tcW w:w="7361"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Картонная коробка</w:t>
                  </w:r>
                </w:p>
              </w:tc>
              <w:tc>
                <w:tcPr>
                  <w:tcW w:w="4111" w:type="dxa"/>
                </w:tcPr>
                <w:p w:rsidR="006844A0" w:rsidRPr="006844A0" w:rsidRDefault="006844A0" w:rsidP="006844A0">
                  <w:pPr>
                    <w:spacing w:after="0" w:line="0" w:lineRule="atLeast"/>
                    <w:jc w:val="center"/>
                    <w:rPr>
                      <w:rFonts w:ascii="Times New Roman" w:hAnsi="Times New Roman" w:cs="Times New Roman"/>
                      <w:sz w:val="24"/>
                      <w:szCs w:val="24"/>
                    </w:rPr>
                  </w:pPr>
                  <w:r w:rsidRPr="006844A0">
                    <w:rPr>
                      <w:rFonts w:ascii="Times New Roman" w:hAnsi="Times New Roman" w:cs="Times New Roman"/>
                      <w:sz w:val="24"/>
                      <w:szCs w:val="24"/>
                    </w:rPr>
                    <w:t>Наличие</w:t>
                  </w:r>
                </w:p>
              </w:tc>
            </w:tr>
          </w:tbl>
          <w:p w:rsidR="004C2A09" w:rsidRPr="005F6D49" w:rsidRDefault="004C2A09" w:rsidP="00C57142">
            <w:pPr>
              <w:spacing w:after="0" w:line="0" w:lineRule="atLeast"/>
              <w:jc w:val="center"/>
              <w:rPr>
                <w:rFonts w:ascii="Times New Roman" w:hAnsi="Times New Roman" w:cs="Times New Roman"/>
                <w:sz w:val="24"/>
                <w:szCs w:val="24"/>
              </w:rPr>
            </w:pP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00DB2C09">
              <w:rPr>
                <w:rFonts w:ascii="Times New Roman" w:hAnsi="Times New Roman" w:cs="Times New Roman"/>
                <w:sz w:val="24"/>
                <w:szCs w:val="24"/>
              </w:rPr>
              <w:t xml:space="preserve"> направляе</w:t>
            </w:r>
            <w:r w:rsidRPr="00105C4C">
              <w:rPr>
                <w:rFonts w:ascii="Times New Roman" w:hAnsi="Times New Roman" w:cs="Times New Roman"/>
                <w:sz w:val="24"/>
                <w:szCs w:val="24"/>
              </w:rPr>
              <w:t>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B747C" w:rsidRPr="00EB747C">
              <w:rPr>
                <w:rFonts w:ascii="Times New Roman" w:hAnsi="Times New Roman" w:cs="Times New Roman"/>
                <w:sz w:val="24"/>
                <w:szCs w:val="24"/>
              </w:rPr>
              <w:t>Гарантийн</w:t>
            </w:r>
            <w:r w:rsidR="00EB747C">
              <w:rPr>
                <w:rFonts w:ascii="Times New Roman" w:hAnsi="Times New Roman" w:cs="Times New Roman"/>
                <w:sz w:val="24"/>
                <w:szCs w:val="24"/>
              </w:rPr>
              <w:t>ый срок для Товара составляет 12 (двенадцать</w:t>
            </w:r>
            <w:r w:rsidR="00EB747C" w:rsidRPr="00EB747C">
              <w:rPr>
                <w:rFonts w:ascii="Times New Roman" w:hAnsi="Times New Roman" w:cs="Times New Roman"/>
                <w:sz w:val="24"/>
                <w:szCs w:val="24"/>
              </w:rPr>
              <w:t>)</w:t>
            </w:r>
            <w:r w:rsidR="00EB747C">
              <w:rPr>
                <w:rFonts w:ascii="Times New Roman" w:hAnsi="Times New Roman" w:cs="Times New Roman"/>
                <w:sz w:val="24"/>
                <w:szCs w:val="24"/>
              </w:rPr>
              <w:t xml:space="preserve"> месяцев</w:t>
            </w:r>
            <w:r w:rsidR="00EB747C" w:rsidRPr="00EB747C">
              <w:rPr>
                <w:rFonts w:ascii="Times New Roman" w:hAnsi="Times New Roman" w:cs="Times New Roman"/>
                <w:sz w:val="24"/>
                <w:szCs w:val="24"/>
              </w:rPr>
              <w:t xml:space="preserve"> </w:t>
            </w:r>
            <w:proofErr w:type="gramStart"/>
            <w:r w:rsidR="00EB747C" w:rsidRPr="00EB747C">
              <w:rPr>
                <w:rFonts w:ascii="Times New Roman" w:hAnsi="Times New Roman" w:cs="Times New Roman"/>
                <w:sz w:val="24"/>
                <w:szCs w:val="24"/>
              </w:rPr>
              <w:t>с даты подписания</w:t>
            </w:r>
            <w:proofErr w:type="gramEnd"/>
            <w:r w:rsidR="00EB747C" w:rsidRPr="00EB747C">
              <w:rPr>
                <w:rFonts w:ascii="Times New Roman" w:hAnsi="Times New Roman" w:cs="Times New Roman"/>
                <w:sz w:val="24"/>
                <w:szCs w:val="24"/>
              </w:rPr>
              <w:t xml:space="preserve"> Покупателем (представителем Покупателя) товарной накладной формы ТОРГ-12/ 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lastRenderedPageBreak/>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C57142">
              <w:rPr>
                <w:rFonts w:ascii="Times New Roman" w:eastAsia="Times New Roman" w:hAnsi="Times New Roman" w:cs="Times New Roman"/>
                <w:sz w:val="24"/>
                <w:szCs w:val="24"/>
                <w:lang w:eastAsia="ru-RU"/>
              </w:rPr>
              <w:t>в течение 60 (шестьдесят</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v:imagedata r:id="rId1" o:title=""/>
      </v:shape>
    </w:pict>
  </w:numPicBullet>
  <w:abstractNum w:abstractNumId="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105C4C"/>
    <w:rsid w:val="00130CA6"/>
    <w:rsid w:val="001315AD"/>
    <w:rsid w:val="00170826"/>
    <w:rsid w:val="00177762"/>
    <w:rsid w:val="001F7494"/>
    <w:rsid w:val="00204E84"/>
    <w:rsid w:val="00210EFA"/>
    <w:rsid w:val="00211FB5"/>
    <w:rsid w:val="00242B10"/>
    <w:rsid w:val="00250E87"/>
    <w:rsid w:val="00255C9B"/>
    <w:rsid w:val="0028303F"/>
    <w:rsid w:val="00293418"/>
    <w:rsid w:val="002B3568"/>
    <w:rsid w:val="002D143E"/>
    <w:rsid w:val="002D44C7"/>
    <w:rsid w:val="00315324"/>
    <w:rsid w:val="00315EC7"/>
    <w:rsid w:val="00331747"/>
    <w:rsid w:val="00341318"/>
    <w:rsid w:val="00341551"/>
    <w:rsid w:val="00344D7D"/>
    <w:rsid w:val="0034538B"/>
    <w:rsid w:val="003A0CC8"/>
    <w:rsid w:val="003A2F19"/>
    <w:rsid w:val="003A703A"/>
    <w:rsid w:val="003B3901"/>
    <w:rsid w:val="003C66B0"/>
    <w:rsid w:val="003D28A2"/>
    <w:rsid w:val="0042575D"/>
    <w:rsid w:val="0046283D"/>
    <w:rsid w:val="0046605E"/>
    <w:rsid w:val="0046796F"/>
    <w:rsid w:val="004775A7"/>
    <w:rsid w:val="00487D5B"/>
    <w:rsid w:val="004C2A09"/>
    <w:rsid w:val="004F7267"/>
    <w:rsid w:val="00503404"/>
    <w:rsid w:val="00560F6B"/>
    <w:rsid w:val="005B7B5A"/>
    <w:rsid w:val="005C130D"/>
    <w:rsid w:val="005C2AC9"/>
    <w:rsid w:val="005D1CC5"/>
    <w:rsid w:val="005E46D5"/>
    <w:rsid w:val="005F6D49"/>
    <w:rsid w:val="005F7762"/>
    <w:rsid w:val="00600675"/>
    <w:rsid w:val="0060526F"/>
    <w:rsid w:val="00605EE5"/>
    <w:rsid w:val="006844A0"/>
    <w:rsid w:val="00684614"/>
    <w:rsid w:val="00691068"/>
    <w:rsid w:val="00691CB5"/>
    <w:rsid w:val="00693DF5"/>
    <w:rsid w:val="006B3150"/>
    <w:rsid w:val="006C3A6D"/>
    <w:rsid w:val="006D74DE"/>
    <w:rsid w:val="006F0839"/>
    <w:rsid w:val="00735ACB"/>
    <w:rsid w:val="00742BC6"/>
    <w:rsid w:val="007438BE"/>
    <w:rsid w:val="00747E47"/>
    <w:rsid w:val="007501D3"/>
    <w:rsid w:val="00762805"/>
    <w:rsid w:val="007B36EE"/>
    <w:rsid w:val="00832682"/>
    <w:rsid w:val="00852AD5"/>
    <w:rsid w:val="00855B78"/>
    <w:rsid w:val="008878CE"/>
    <w:rsid w:val="008A0D0A"/>
    <w:rsid w:val="008F5BE9"/>
    <w:rsid w:val="00906494"/>
    <w:rsid w:val="00913DBA"/>
    <w:rsid w:val="009152A7"/>
    <w:rsid w:val="00931C0B"/>
    <w:rsid w:val="0093533F"/>
    <w:rsid w:val="009376FC"/>
    <w:rsid w:val="00943266"/>
    <w:rsid w:val="00962138"/>
    <w:rsid w:val="009879AE"/>
    <w:rsid w:val="009B28D6"/>
    <w:rsid w:val="009B4BC1"/>
    <w:rsid w:val="009B6EB3"/>
    <w:rsid w:val="009E57BB"/>
    <w:rsid w:val="009F24D1"/>
    <w:rsid w:val="00A21CDF"/>
    <w:rsid w:val="00A303AE"/>
    <w:rsid w:val="00A83713"/>
    <w:rsid w:val="00A900E5"/>
    <w:rsid w:val="00A9797C"/>
    <w:rsid w:val="00AD13FE"/>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57142"/>
    <w:rsid w:val="00C9136A"/>
    <w:rsid w:val="00C923B8"/>
    <w:rsid w:val="00C92730"/>
    <w:rsid w:val="00CB5DEC"/>
    <w:rsid w:val="00CE4234"/>
    <w:rsid w:val="00CE6E5C"/>
    <w:rsid w:val="00D016D6"/>
    <w:rsid w:val="00D97C5A"/>
    <w:rsid w:val="00DA5228"/>
    <w:rsid w:val="00DB2C09"/>
    <w:rsid w:val="00DC1A7D"/>
    <w:rsid w:val="00DC5560"/>
    <w:rsid w:val="00DD7D05"/>
    <w:rsid w:val="00DE6071"/>
    <w:rsid w:val="00DF48ED"/>
    <w:rsid w:val="00E03A30"/>
    <w:rsid w:val="00E455C9"/>
    <w:rsid w:val="00E7642A"/>
    <w:rsid w:val="00E76D46"/>
    <w:rsid w:val="00EB4CE6"/>
    <w:rsid w:val="00EB747C"/>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25369807">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7693996">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8701093">
      <w:bodyDiv w:val="1"/>
      <w:marLeft w:val="0"/>
      <w:marRight w:val="0"/>
      <w:marTop w:val="0"/>
      <w:marBottom w:val="0"/>
      <w:divBdr>
        <w:top w:val="none" w:sz="0" w:space="0" w:color="auto"/>
        <w:left w:val="none" w:sz="0" w:space="0" w:color="auto"/>
        <w:bottom w:val="none" w:sz="0" w:space="0" w:color="auto"/>
        <w:right w:val="none" w:sz="0" w:space="0" w:color="auto"/>
      </w:divBdr>
    </w:div>
    <w:div w:id="364523722">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42136034">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9203273">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3012401">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7794250">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0766">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021409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2722441">
      <w:bodyDiv w:val="1"/>
      <w:marLeft w:val="0"/>
      <w:marRight w:val="0"/>
      <w:marTop w:val="0"/>
      <w:marBottom w:val="0"/>
      <w:divBdr>
        <w:top w:val="none" w:sz="0" w:space="0" w:color="auto"/>
        <w:left w:val="none" w:sz="0" w:space="0" w:color="auto"/>
        <w:bottom w:val="none" w:sz="0" w:space="0" w:color="auto"/>
        <w:right w:val="none" w:sz="0" w:space="0" w:color="auto"/>
      </w:divBdr>
    </w:div>
    <w:div w:id="1781140925">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84250570">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669</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58</cp:revision>
  <cp:lastPrinted>2021-10-27T09:18:00Z</cp:lastPrinted>
  <dcterms:created xsi:type="dcterms:W3CDTF">2021-11-10T06:13:00Z</dcterms:created>
  <dcterms:modified xsi:type="dcterms:W3CDTF">2022-05-05T09:38:00Z</dcterms:modified>
</cp:coreProperties>
</file>