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2575D" w:rsidP="00852AD5">
            <w:pPr>
              <w:jc w:val="center"/>
              <w:rPr>
                <w:rFonts w:ascii="Times New Roman" w:hAnsi="Times New Roman" w:cs="Times New Roman"/>
                <w:sz w:val="24"/>
                <w:szCs w:val="24"/>
              </w:rPr>
            </w:pPr>
            <w:r w:rsidRPr="0042575D">
              <w:rPr>
                <w:rFonts w:ascii="Times New Roman" w:hAnsi="Times New Roman" w:cs="Times New Roman"/>
                <w:sz w:val="24"/>
                <w:szCs w:val="24"/>
              </w:rPr>
              <w:t>Пробирка вакуумная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2575D"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DC1DD9" w:rsidP="00EB4CE6">
            <w:pPr>
              <w:jc w:val="center"/>
              <w:rPr>
                <w:rFonts w:ascii="Times New Roman" w:hAnsi="Times New Roman" w:cs="Times New Roman"/>
                <w:sz w:val="24"/>
                <w:szCs w:val="24"/>
              </w:rPr>
            </w:pPr>
            <w:r>
              <w:rPr>
                <w:rFonts w:ascii="Times New Roman" w:hAnsi="Times New Roman" w:cs="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803</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803</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803</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986BA7" w:rsidP="00EB4CE6">
            <w:pPr>
              <w:spacing w:after="0"/>
              <w:jc w:val="center"/>
              <w:rPr>
                <w:rFonts w:ascii="Times New Roman" w:hAnsi="Times New Roman" w:cs="Times New Roman"/>
                <w:color w:val="000000"/>
                <w:sz w:val="24"/>
                <w:szCs w:val="24"/>
              </w:rPr>
            </w:pPr>
            <w:r w:rsidRPr="00986BA7">
              <w:rPr>
                <w:rFonts w:ascii="Times New Roman" w:hAnsi="Times New Roman" w:cs="Times New Roman"/>
                <w:color w:val="000000"/>
                <w:sz w:val="24"/>
                <w:szCs w:val="24"/>
              </w:rPr>
              <w:t>96 320,0</w:t>
            </w:r>
          </w:p>
        </w:tc>
      </w:tr>
      <w:tr w:rsidR="00DC1DD9"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DD9" w:rsidRPr="0042575D" w:rsidRDefault="00DC1DD9" w:rsidP="00852AD5">
            <w:pPr>
              <w:jc w:val="center"/>
              <w:rPr>
                <w:rFonts w:ascii="Times New Roman" w:hAnsi="Times New Roman" w:cs="Times New Roman"/>
                <w:sz w:val="24"/>
                <w:szCs w:val="24"/>
              </w:rPr>
            </w:pPr>
            <w:r w:rsidRPr="00DC1DD9">
              <w:rPr>
                <w:rFonts w:ascii="Times New Roman" w:hAnsi="Times New Roman" w:cs="Times New Roman"/>
                <w:sz w:val="24"/>
                <w:szCs w:val="24"/>
              </w:rPr>
              <w:t>Игла одноразовая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jc w:val="center"/>
              <w:rPr>
                <w:rFonts w:ascii="Times New Roman" w:hAnsi="Times New Roman" w:cs="Times New Roman"/>
                <w:sz w:val="24"/>
                <w:szCs w:val="24"/>
              </w:rPr>
            </w:pPr>
            <w:r>
              <w:rPr>
                <w:rFonts w:ascii="Times New Roman" w:hAnsi="Times New Roman" w:cs="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DC1DD9" w:rsidRPr="0042575D"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1103</w:t>
            </w:r>
          </w:p>
        </w:tc>
        <w:tc>
          <w:tcPr>
            <w:tcW w:w="1844" w:type="dxa"/>
            <w:tcBorders>
              <w:top w:val="single" w:sz="4" w:space="0" w:color="auto"/>
              <w:left w:val="single" w:sz="4" w:space="0" w:color="auto"/>
              <w:bottom w:val="single" w:sz="4" w:space="0" w:color="auto"/>
              <w:right w:val="single" w:sz="4" w:space="0" w:color="auto"/>
            </w:tcBorders>
            <w:vAlign w:val="center"/>
          </w:tcPr>
          <w:p w:rsidR="00DC1DD9" w:rsidRPr="0042575D"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1103</w:t>
            </w:r>
          </w:p>
        </w:tc>
        <w:tc>
          <w:tcPr>
            <w:tcW w:w="1842" w:type="dxa"/>
            <w:tcBorders>
              <w:top w:val="single" w:sz="4" w:space="0" w:color="auto"/>
              <w:left w:val="single" w:sz="4" w:space="0" w:color="auto"/>
              <w:bottom w:val="single" w:sz="4" w:space="0" w:color="auto"/>
              <w:right w:val="single" w:sz="4" w:space="0" w:color="auto"/>
            </w:tcBorders>
            <w:vAlign w:val="center"/>
          </w:tcPr>
          <w:p w:rsidR="00DC1DD9" w:rsidRPr="0042575D"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1103</w:t>
            </w:r>
          </w:p>
        </w:tc>
        <w:tc>
          <w:tcPr>
            <w:tcW w:w="2268" w:type="dxa"/>
            <w:tcBorders>
              <w:top w:val="single" w:sz="4" w:space="0" w:color="auto"/>
              <w:left w:val="single" w:sz="4" w:space="0" w:color="auto"/>
              <w:bottom w:val="single" w:sz="4" w:space="0" w:color="auto"/>
              <w:right w:val="single" w:sz="4" w:space="0" w:color="auto"/>
            </w:tcBorders>
            <w:vAlign w:val="center"/>
          </w:tcPr>
          <w:p w:rsidR="00DC1DD9" w:rsidRPr="0042575D"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132 320,0</w:t>
            </w:r>
          </w:p>
        </w:tc>
      </w:tr>
      <w:tr w:rsidR="00DC1DD9"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DD9" w:rsidRPr="0042575D" w:rsidRDefault="00DC1DD9" w:rsidP="00852AD5">
            <w:pPr>
              <w:jc w:val="center"/>
              <w:rPr>
                <w:rFonts w:ascii="Times New Roman" w:hAnsi="Times New Roman" w:cs="Times New Roman"/>
                <w:sz w:val="24"/>
                <w:szCs w:val="24"/>
              </w:rPr>
            </w:pPr>
            <w:r w:rsidRPr="00DC1DD9">
              <w:rPr>
                <w:rFonts w:ascii="Times New Roman" w:hAnsi="Times New Roman" w:cs="Times New Roman"/>
                <w:sz w:val="24"/>
                <w:szCs w:val="24"/>
              </w:rPr>
              <w:t>Держатель иглы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jc w:val="center"/>
              <w:rPr>
                <w:rFonts w:ascii="Times New Roman" w:hAnsi="Times New Roman" w:cs="Times New Roman"/>
                <w:sz w:val="24"/>
                <w:szCs w:val="24"/>
              </w:rPr>
            </w:pPr>
            <w:r>
              <w:rPr>
                <w:rFonts w:ascii="Times New Roman" w:hAnsi="Times New Roman" w:cs="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253</w:t>
            </w:r>
          </w:p>
        </w:tc>
        <w:tc>
          <w:tcPr>
            <w:tcW w:w="1844"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253</w:t>
            </w:r>
          </w:p>
        </w:tc>
        <w:tc>
          <w:tcPr>
            <w:tcW w:w="1842"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253</w:t>
            </w:r>
          </w:p>
        </w:tc>
        <w:tc>
          <w:tcPr>
            <w:tcW w:w="2268"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30 320,0</w:t>
            </w:r>
          </w:p>
        </w:tc>
      </w:tr>
      <w:tr w:rsidR="00DC1DD9"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DD9" w:rsidRPr="0042575D" w:rsidRDefault="00DC1DD9" w:rsidP="00852AD5">
            <w:pPr>
              <w:jc w:val="center"/>
              <w:rPr>
                <w:rFonts w:ascii="Times New Roman" w:hAnsi="Times New Roman" w:cs="Times New Roman"/>
                <w:sz w:val="24"/>
                <w:szCs w:val="24"/>
              </w:rPr>
            </w:pPr>
            <w:r w:rsidRPr="00DC1DD9">
              <w:rPr>
                <w:rFonts w:ascii="Times New Roman" w:hAnsi="Times New Roman" w:cs="Times New Roman"/>
                <w:sz w:val="24"/>
                <w:szCs w:val="24"/>
              </w:rPr>
              <w:t>Катетер-бабочка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jc w:val="center"/>
              <w:rPr>
                <w:rFonts w:ascii="Times New Roman" w:hAnsi="Times New Roman" w:cs="Times New Roman"/>
                <w:sz w:val="24"/>
                <w:szCs w:val="24"/>
              </w:rPr>
            </w:pPr>
            <w:r>
              <w:rPr>
                <w:rFonts w:ascii="Times New Roman" w:hAnsi="Times New Roman" w:cs="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DC1DD9" w:rsidRPr="0042575D"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1103</w:t>
            </w:r>
          </w:p>
        </w:tc>
        <w:tc>
          <w:tcPr>
            <w:tcW w:w="1844" w:type="dxa"/>
            <w:tcBorders>
              <w:top w:val="single" w:sz="4" w:space="0" w:color="auto"/>
              <w:left w:val="single" w:sz="4" w:space="0" w:color="auto"/>
              <w:bottom w:val="single" w:sz="4" w:space="0" w:color="auto"/>
              <w:right w:val="single" w:sz="4" w:space="0" w:color="auto"/>
            </w:tcBorders>
            <w:vAlign w:val="center"/>
          </w:tcPr>
          <w:p w:rsidR="00DC1DD9" w:rsidRPr="0042575D"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1103</w:t>
            </w:r>
          </w:p>
        </w:tc>
        <w:tc>
          <w:tcPr>
            <w:tcW w:w="1842" w:type="dxa"/>
            <w:tcBorders>
              <w:top w:val="single" w:sz="4" w:space="0" w:color="auto"/>
              <w:left w:val="single" w:sz="4" w:space="0" w:color="auto"/>
              <w:bottom w:val="single" w:sz="4" w:space="0" w:color="auto"/>
              <w:right w:val="single" w:sz="4" w:space="0" w:color="auto"/>
            </w:tcBorders>
            <w:vAlign w:val="center"/>
          </w:tcPr>
          <w:p w:rsidR="00DC1DD9" w:rsidRPr="0042575D"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1103</w:t>
            </w:r>
          </w:p>
        </w:tc>
        <w:tc>
          <w:tcPr>
            <w:tcW w:w="2268" w:type="dxa"/>
            <w:tcBorders>
              <w:top w:val="single" w:sz="4" w:space="0" w:color="auto"/>
              <w:left w:val="single" w:sz="4" w:space="0" w:color="auto"/>
              <w:bottom w:val="single" w:sz="4" w:space="0" w:color="auto"/>
              <w:right w:val="single" w:sz="4" w:space="0" w:color="auto"/>
            </w:tcBorders>
            <w:vAlign w:val="center"/>
          </w:tcPr>
          <w:p w:rsidR="00DC1DD9" w:rsidRPr="0042575D" w:rsidRDefault="008630F0" w:rsidP="00EB4CE6">
            <w:pPr>
              <w:spacing w:after="0"/>
              <w:jc w:val="center"/>
              <w:rPr>
                <w:rFonts w:ascii="Times New Roman" w:hAnsi="Times New Roman" w:cs="Times New Roman"/>
                <w:color w:val="000000"/>
                <w:sz w:val="24"/>
                <w:szCs w:val="24"/>
              </w:rPr>
            </w:pPr>
            <w:r w:rsidRPr="008630F0">
              <w:rPr>
                <w:rFonts w:ascii="Times New Roman" w:hAnsi="Times New Roman" w:cs="Times New Roman"/>
                <w:color w:val="000000"/>
                <w:sz w:val="24"/>
                <w:szCs w:val="24"/>
              </w:rPr>
              <w:t>132 320,0</w:t>
            </w:r>
          </w:p>
        </w:tc>
      </w:tr>
      <w:tr w:rsidR="00DC1DD9"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DD9" w:rsidRPr="0042575D" w:rsidRDefault="00DC1DD9" w:rsidP="00852AD5">
            <w:pPr>
              <w:jc w:val="center"/>
              <w:rPr>
                <w:rFonts w:ascii="Times New Roman" w:hAnsi="Times New Roman" w:cs="Times New Roman"/>
                <w:sz w:val="24"/>
                <w:szCs w:val="24"/>
              </w:rPr>
            </w:pPr>
            <w:r w:rsidRPr="00DC1DD9">
              <w:rPr>
                <w:rFonts w:ascii="Times New Roman" w:hAnsi="Times New Roman" w:cs="Times New Roman"/>
                <w:sz w:val="24"/>
                <w:szCs w:val="24"/>
              </w:rPr>
              <w:t>Пробирка вакуумная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jc w:val="center"/>
              <w:rPr>
                <w:rFonts w:ascii="Times New Roman" w:hAnsi="Times New Roman" w:cs="Times New Roman"/>
                <w:sz w:val="24"/>
                <w:szCs w:val="24"/>
              </w:rPr>
            </w:pPr>
            <w:r>
              <w:rPr>
                <w:rFonts w:ascii="Times New Roman" w:hAnsi="Times New Roman" w:cs="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853</w:t>
            </w:r>
          </w:p>
        </w:tc>
        <w:tc>
          <w:tcPr>
            <w:tcW w:w="1844"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853</w:t>
            </w:r>
          </w:p>
        </w:tc>
        <w:tc>
          <w:tcPr>
            <w:tcW w:w="1842"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853</w:t>
            </w:r>
          </w:p>
        </w:tc>
        <w:tc>
          <w:tcPr>
            <w:tcW w:w="2268"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102 320,0</w:t>
            </w:r>
          </w:p>
        </w:tc>
      </w:tr>
      <w:tr w:rsidR="00DC1DD9"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DD9" w:rsidRPr="0042575D" w:rsidRDefault="00DC1DD9" w:rsidP="00852AD5">
            <w:pPr>
              <w:jc w:val="center"/>
              <w:rPr>
                <w:rFonts w:ascii="Times New Roman" w:hAnsi="Times New Roman" w:cs="Times New Roman"/>
                <w:sz w:val="24"/>
                <w:szCs w:val="24"/>
              </w:rPr>
            </w:pPr>
            <w:r w:rsidRPr="00DC1DD9">
              <w:rPr>
                <w:rFonts w:ascii="Times New Roman" w:hAnsi="Times New Roman" w:cs="Times New Roman"/>
                <w:sz w:val="24"/>
                <w:szCs w:val="24"/>
              </w:rPr>
              <w:t>Пробирка вакуумная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DC1DD9" w:rsidRDefault="00DC1DD9" w:rsidP="00EB4CE6">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1503</w:t>
            </w:r>
          </w:p>
        </w:tc>
        <w:tc>
          <w:tcPr>
            <w:tcW w:w="1844"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1503</w:t>
            </w:r>
          </w:p>
        </w:tc>
        <w:tc>
          <w:tcPr>
            <w:tcW w:w="1842"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1503</w:t>
            </w:r>
          </w:p>
        </w:tc>
        <w:tc>
          <w:tcPr>
            <w:tcW w:w="2268" w:type="dxa"/>
            <w:tcBorders>
              <w:top w:val="single" w:sz="4" w:space="0" w:color="auto"/>
              <w:left w:val="single" w:sz="4" w:space="0" w:color="auto"/>
              <w:bottom w:val="single" w:sz="4" w:space="0" w:color="auto"/>
              <w:right w:val="single" w:sz="4" w:space="0" w:color="auto"/>
            </w:tcBorders>
            <w:vAlign w:val="center"/>
          </w:tcPr>
          <w:p w:rsidR="00DC1DD9" w:rsidRPr="0042575D" w:rsidRDefault="00AC41AB" w:rsidP="00EB4CE6">
            <w:pPr>
              <w:spacing w:after="0"/>
              <w:jc w:val="center"/>
              <w:rPr>
                <w:rFonts w:ascii="Times New Roman" w:hAnsi="Times New Roman" w:cs="Times New Roman"/>
                <w:color w:val="000000"/>
                <w:sz w:val="24"/>
                <w:szCs w:val="24"/>
              </w:rPr>
            </w:pPr>
            <w:r w:rsidRPr="00AC41AB">
              <w:rPr>
                <w:rFonts w:ascii="Times New Roman" w:hAnsi="Times New Roman" w:cs="Times New Roman"/>
                <w:color w:val="000000"/>
                <w:sz w:val="24"/>
                <w:szCs w:val="24"/>
              </w:rPr>
              <w:t>4 508,0</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AC41AB" w:rsidP="00EB4CE6">
            <w:pPr>
              <w:jc w:val="center"/>
              <w:rPr>
                <w:rFonts w:ascii="Times New Roman" w:hAnsi="Times New Roman" w:cs="Times New Roman"/>
                <w:b/>
                <w:color w:val="000000"/>
                <w:sz w:val="24"/>
                <w:szCs w:val="24"/>
              </w:rPr>
            </w:pPr>
            <w:r w:rsidRPr="00AC41AB">
              <w:rPr>
                <w:rFonts w:ascii="Times New Roman" w:hAnsi="Times New Roman" w:cs="Times New Roman"/>
                <w:b/>
                <w:color w:val="000000"/>
                <w:sz w:val="24"/>
                <w:szCs w:val="24"/>
              </w:rPr>
              <w:t>498 108,00</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D86CE9">
        <w:trPr>
          <w:trHeight w:val="11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42575D" w:rsidP="0001178F">
            <w:pPr>
              <w:jc w:val="center"/>
              <w:rPr>
                <w:rFonts w:ascii="Times New Roman" w:hAnsi="Times New Roman" w:cs="Times New Roman"/>
                <w:sz w:val="24"/>
                <w:szCs w:val="24"/>
              </w:rPr>
            </w:pPr>
            <w:r w:rsidRPr="0042575D">
              <w:rPr>
                <w:rFonts w:ascii="Times New Roman" w:hAnsi="Times New Roman" w:cs="Times New Roman"/>
                <w:sz w:val="24"/>
                <w:szCs w:val="24"/>
              </w:rPr>
              <w:t>Пробирка вакуумная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5F6D49" w:rsidRDefault="00F32974" w:rsidP="0001178F">
            <w:pPr>
              <w:spacing w:after="0" w:line="0" w:lineRule="atLeast"/>
              <w:jc w:val="center"/>
              <w:rPr>
                <w:rFonts w:ascii="Times New Roman" w:hAnsi="Times New Roman" w:cs="Times New Roman"/>
                <w:sz w:val="24"/>
                <w:szCs w:val="24"/>
              </w:rPr>
            </w:pPr>
            <w:r w:rsidRPr="00F32974">
              <w:rPr>
                <w:rFonts w:ascii="Times New Roman" w:hAnsi="Times New Roman" w:cs="Times New Roman"/>
                <w:sz w:val="24"/>
                <w:szCs w:val="24"/>
              </w:rPr>
              <w:t>для взятия образцов крови с наполнителем ЭТДА К</w:t>
            </w:r>
            <w:proofErr w:type="gramStart"/>
            <w:r w:rsidRPr="00F32974">
              <w:rPr>
                <w:rFonts w:ascii="Times New Roman" w:hAnsi="Times New Roman" w:cs="Times New Roman"/>
                <w:sz w:val="24"/>
                <w:szCs w:val="24"/>
              </w:rPr>
              <w:t>2</w:t>
            </w:r>
            <w:proofErr w:type="gramEnd"/>
            <w:r w:rsidRPr="00F32974">
              <w:rPr>
                <w:rFonts w:ascii="Times New Roman" w:hAnsi="Times New Roman" w:cs="Times New Roman"/>
                <w:sz w:val="24"/>
                <w:szCs w:val="24"/>
              </w:rPr>
              <w:t>; 3 мл 13х75 (100 штук упаковка)</w:t>
            </w:r>
          </w:p>
        </w:tc>
      </w:tr>
      <w:tr w:rsidR="00D86CE9" w:rsidRPr="005F6D49" w:rsidTr="00D86CE9">
        <w:trPr>
          <w:trHeight w:val="705"/>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86CE9" w:rsidRPr="005F6D49" w:rsidRDefault="00D86CE9" w:rsidP="0001178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86CE9" w:rsidRPr="0042575D" w:rsidRDefault="00D86CE9" w:rsidP="0001178F">
            <w:pPr>
              <w:jc w:val="center"/>
              <w:rPr>
                <w:rFonts w:ascii="Times New Roman" w:hAnsi="Times New Roman" w:cs="Times New Roman"/>
                <w:sz w:val="24"/>
                <w:szCs w:val="24"/>
              </w:rPr>
            </w:pPr>
            <w:r w:rsidRPr="00DC1DD9">
              <w:rPr>
                <w:rFonts w:ascii="Times New Roman" w:hAnsi="Times New Roman" w:cs="Times New Roman"/>
                <w:sz w:val="24"/>
                <w:szCs w:val="24"/>
              </w:rPr>
              <w:t>Игла одноразовая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86CE9" w:rsidRPr="0042575D" w:rsidRDefault="00F32974" w:rsidP="0001178F">
            <w:pPr>
              <w:spacing w:after="0" w:line="0" w:lineRule="atLeast"/>
              <w:jc w:val="center"/>
              <w:rPr>
                <w:rFonts w:ascii="Times New Roman" w:hAnsi="Times New Roman" w:cs="Times New Roman"/>
                <w:sz w:val="24"/>
                <w:szCs w:val="24"/>
              </w:rPr>
            </w:pPr>
            <w:r w:rsidRPr="00F32974">
              <w:rPr>
                <w:rFonts w:ascii="Times New Roman" w:hAnsi="Times New Roman" w:cs="Times New Roman"/>
                <w:sz w:val="24"/>
                <w:szCs w:val="24"/>
              </w:rPr>
              <w:t xml:space="preserve">стерильная для взятия крови (составная с визуальной камерой) 21G </w:t>
            </w:r>
            <w:proofErr w:type="spellStart"/>
            <w:r w:rsidRPr="00F32974">
              <w:rPr>
                <w:rFonts w:ascii="Times New Roman" w:hAnsi="Times New Roman" w:cs="Times New Roman"/>
                <w:sz w:val="24"/>
                <w:szCs w:val="24"/>
              </w:rPr>
              <w:t>х</w:t>
            </w:r>
            <w:proofErr w:type="spellEnd"/>
            <w:r w:rsidRPr="00F32974">
              <w:rPr>
                <w:rFonts w:ascii="Times New Roman" w:hAnsi="Times New Roman" w:cs="Times New Roman"/>
                <w:sz w:val="24"/>
                <w:szCs w:val="24"/>
              </w:rPr>
              <w:t xml:space="preserve"> 1½” 0,8х38 мм (100 штук упаковка)</w:t>
            </w:r>
          </w:p>
        </w:tc>
      </w:tr>
      <w:tr w:rsidR="00D86CE9" w:rsidRPr="005F6D49" w:rsidTr="00D86CE9">
        <w:trPr>
          <w:trHeight w:val="705"/>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86CE9" w:rsidRPr="005F6D49" w:rsidRDefault="00D86CE9" w:rsidP="0001178F">
            <w:pPr>
              <w:jc w:val="center"/>
              <w:rPr>
                <w:rFonts w:ascii="Times New Roman" w:hAnsi="Times New Roman" w:cs="Times New Roman"/>
                <w:sz w:val="24"/>
                <w:szCs w:val="24"/>
              </w:rPr>
            </w:pPr>
            <w:r>
              <w:rPr>
                <w:rFonts w:ascii="Times New Roman" w:hAnsi="Times New Roman" w:cs="Times New Roman"/>
                <w:sz w:val="24"/>
                <w:szCs w:val="24"/>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86CE9" w:rsidRPr="0042575D" w:rsidRDefault="00D86CE9" w:rsidP="0001178F">
            <w:pPr>
              <w:jc w:val="center"/>
              <w:rPr>
                <w:rFonts w:ascii="Times New Roman" w:hAnsi="Times New Roman" w:cs="Times New Roman"/>
                <w:sz w:val="24"/>
                <w:szCs w:val="24"/>
              </w:rPr>
            </w:pPr>
            <w:r w:rsidRPr="00DC1DD9">
              <w:rPr>
                <w:rFonts w:ascii="Times New Roman" w:hAnsi="Times New Roman" w:cs="Times New Roman"/>
                <w:sz w:val="24"/>
                <w:szCs w:val="24"/>
              </w:rPr>
              <w:t>Держатель иглы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86CE9" w:rsidRPr="0042575D" w:rsidRDefault="00F32974" w:rsidP="0001178F">
            <w:pPr>
              <w:spacing w:after="0" w:line="0" w:lineRule="atLeast"/>
              <w:jc w:val="center"/>
              <w:rPr>
                <w:rFonts w:ascii="Times New Roman" w:hAnsi="Times New Roman" w:cs="Times New Roman"/>
                <w:sz w:val="24"/>
                <w:szCs w:val="24"/>
              </w:rPr>
            </w:pPr>
            <w:r w:rsidRPr="00F32974">
              <w:rPr>
                <w:rFonts w:ascii="Times New Roman" w:hAnsi="Times New Roman" w:cs="Times New Roman"/>
                <w:sz w:val="24"/>
                <w:szCs w:val="24"/>
              </w:rPr>
              <w:t>50 штук упаковка</w:t>
            </w:r>
          </w:p>
        </w:tc>
      </w:tr>
      <w:tr w:rsidR="00D86CE9" w:rsidRPr="005F6D49" w:rsidTr="00D86CE9">
        <w:trPr>
          <w:trHeight w:val="705"/>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86CE9" w:rsidRPr="005F6D49" w:rsidRDefault="00D86CE9" w:rsidP="0001178F">
            <w:pPr>
              <w:jc w:val="center"/>
              <w:rPr>
                <w:rFonts w:ascii="Times New Roman" w:hAnsi="Times New Roman" w:cs="Times New Roman"/>
                <w:sz w:val="24"/>
                <w:szCs w:val="24"/>
              </w:rPr>
            </w:pPr>
            <w:r>
              <w:rPr>
                <w:rFonts w:ascii="Times New Roman" w:hAnsi="Times New Roman" w:cs="Times New Roman"/>
                <w:sz w:val="24"/>
                <w:szCs w:val="24"/>
              </w:rPr>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86CE9" w:rsidRPr="0042575D" w:rsidRDefault="00D86CE9" w:rsidP="0001178F">
            <w:pPr>
              <w:jc w:val="center"/>
              <w:rPr>
                <w:rFonts w:ascii="Times New Roman" w:hAnsi="Times New Roman" w:cs="Times New Roman"/>
                <w:sz w:val="24"/>
                <w:szCs w:val="24"/>
              </w:rPr>
            </w:pPr>
            <w:r w:rsidRPr="00DC1DD9">
              <w:rPr>
                <w:rFonts w:ascii="Times New Roman" w:hAnsi="Times New Roman" w:cs="Times New Roman"/>
                <w:sz w:val="24"/>
                <w:szCs w:val="24"/>
              </w:rPr>
              <w:t>Катетер-бабочка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86CE9" w:rsidRPr="0042575D" w:rsidRDefault="00F32974" w:rsidP="0001178F">
            <w:pPr>
              <w:spacing w:after="0" w:line="0" w:lineRule="atLeast"/>
              <w:jc w:val="center"/>
              <w:rPr>
                <w:rFonts w:ascii="Times New Roman" w:hAnsi="Times New Roman" w:cs="Times New Roman"/>
                <w:sz w:val="24"/>
                <w:szCs w:val="24"/>
              </w:rPr>
            </w:pPr>
            <w:r w:rsidRPr="00F32974">
              <w:rPr>
                <w:rFonts w:ascii="Times New Roman" w:hAnsi="Times New Roman" w:cs="Times New Roman"/>
                <w:sz w:val="24"/>
                <w:szCs w:val="24"/>
              </w:rPr>
              <w:t xml:space="preserve">с </w:t>
            </w:r>
            <w:proofErr w:type="spellStart"/>
            <w:r w:rsidRPr="00F32974">
              <w:rPr>
                <w:rFonts w:ascii="Times New Roman" w:hAnsi="Times New Roman" w:cs="Times New Roman"/>
                <w:sz w:val="24"/>
                <w:szCs w:val="24"/>
              </w:rPr>
              <w:t>люер-адаптером</w:t>
            </w:r>
            <w:proofErr w:type="spellEnd"/>
            <w:r w:rsidRPr="00F32974">
              <w:rPr>
                <w:rFonts w:ascii="Times New Roman" w:hAnsi="Times New Roman" w:cs="Times New Roman"/>
                <w:sz w:val="24"/>
                <w:szCs w:val="24"/>
              </w:rPr>
              <w:t xml:space="preserve"> 08 мм </w:t>
            </w:r>
            <w:proofErr w:type="spellStart"/>
            <w:r w:rsidRPr="00F32974">
              <w:rPr>
                <w:rFonts w:ascii="Times New Roman" w:hAnsi="Times New Roman" w:cs="Times New Roman"/>
                <w:sz w:val="24"/>
                <w:szCs w:val="24"/>
              </w:rPr>
              <w:t>х</w:t>
            </w:r>
            <w:proofErr w:type="spellEnd"/>
            <w:r w:rsidRPr="00F32974">
              <w:rPr>
                <w:rFonts w:ascii="Times New Roman" w:hAnsi="Times New Roman" w:cs="Times New Roman"/>
                <w:sz w:val="24"/>
                <w:szCs w:val="24"/>
              </w:rPr>
              <w:t xml:space="preserve"> 19мм (21G </w:t>
            </w:r>
            <w:proofErr w:type="spellStart"/>
            <w:r w:rsidRPr="00F32974">
              <w:rPr>
                <w:rFonts w:ascii="Times New Roman" w:hAnsi="Times New Roman" w:cs="Times New Roman"/>
                <w:sz w:val="24"/>
                <w:szCs w:val="24"/>
              </w:rPr>
              <w:t>х</w:t>
            </w:r>
            <w:proofErr w:type="spellEnd"/>
            <w:r w:rsidRPr="00F32974">
              <w:rPr>
                <w:rFonts w:ascii="Times New Roman" w:hAnsi="Times New Roman" w:cs="Times New Roman"/>
                <w:sz w:val="24"/>
                <w:szCs w:val="24"/>
              </w:rPr>
              <w:t xml:space="preserve"> ¾”) (100 штук упаковка)</w:t>
            </w:r>
          </w:p>
        </w:tc>
      </w:tr>
      <w:tr w:rsidR="00D86CE9" w:rsidRPr="005F6D49" w:rsidTr="00D86CE9">
        <w:trPr>
          <w:trHeight w:val="705"/>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86CE9" w:rsidRPr="005F6D49" w:rsidRDefault="00D86CE9" w:rsidP="0001178F">
            <w:pPr>
              <w:jc w:val="center"/>
              <w:rPr>
                <w:rFonts w:ascii="Times New Roman" w:hAnsi="Times New Roman" w:cs="Times New Roman"/>
                <w:sz w:val="24"/>
                <w:szCs w:val="24"/>
              </w:rPr>
            </w:pPr>
            <w:r>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86CE9" w:rsidRPr="0042575D" w:rsidRDefault="00D86CE9" w:rsidP="0001178F">
            <w:pPr>
              <w:jc w:val="center"/>
              <w:rPr>
                <w:rFonts w:ascii="Times New Roman" w:hAnsi="Times New Roman" w:cs="Times New Roman"/>
                <w:sz w:val="24"/>
                <w:szCs w:val="24"/>
              </w:rPr>
            </w:pPr>
            <w:r w:rsidRPr="00DC1DD9">
              <w:rPr>
                <w:rFonts w:ascii="Times New Roman" w:hAnsi="Times New Roman" w:cs="Times New Roman"/>
                <w:sz w:val="24"/>
                <w:szCs w:val="24"/>
              </w:rPr>
              <w:t>Пробирка вакуумная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86CE9" w:rsidRPr="0042575D" w:rsidRDefault="00F32974" w:rsidP="0001178F">
            <w:pPr>
              <w:spacing w:after="0" w:line="0" w:lineRule="atLeast"/>
              <w:jc w:val="center"/>
              <w:rPr>
                <w:rFonts w:ascii="Times New Roman" w:hAnsi="Times New Roman" w:cs="Times New Roman"/>
                <w:sz w:val="24"/>
                <w:szCs w:val="24"/>
              </w:rPr>
            </w:pPr>
            <w:r w:rsidRPr="00F32974">
              <w:rPr>
                <w:rFonts w:ascii="Times New Roman" w:hAnsi="Times New Roman" w:cs="Times New Roman"/>
                <w:sz w:val="24"/>
                <w:szCs w:val="24"/>
              </w:rPr>
              <w:t xml:space="preserve">без наполнителя 6,0 мл 13 </w:t>
            </w:r>
            <w:proofErr w:type="spellStart"/>
            <w:r w:rsidRPr="00F32974">
              <w:rPr>
                <w:rFonts w:ascii="Times New Roman" w:hAnsi="Times New Roman" w:cs="Times New Roman"/>
                <w:sz w:val="24"/>
                <w:szCs w:val="24"/>
              </w:rPr>
              <w:t>х</w:t>
            </w:r>
            <w:proofErr w:type="spellEnd"/>
            <w:r w:rsidRPr="00F32974">
              <w:rPr>
                <w:rFonts w:ascii="Times New Roman" w:hAnsi="Times New Roman" w:cs="Times New Roman"/>
                <w:sz w:val="24"/>
                <w:szCs w:val="24"/>
              </w:rPr>
              <w:t xml:space="preserve"> 100 (100 штук упаковка)</w:t>
            </w:r>
          </w:p>
        </w:tc>
      </w:tr>
      <w:tr w:rsidR="00D86CE9" w:rsidRPr="005F6D49" w:rsidTr="00D86CE9">
        <w:trPr>
          <w:trHeight w:val="705"/>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86CE9" w:rsidRDefault="00D86CE9" w:rsidP="0001178F">
            <w:pPr>
              <w:jc w:val="center"/>
              <w:rPr>
                <w:rFonts w:ascii="Times New Roman" w:hAnsi="Times New Roman" w:cs="Times New Roman"/>
                <w:sz w:val="24"/>
                <w:szCs w:val="24"/>
              </w:rPr>
            </w:pPr>
            <w:r>
              <w:rPr>
                <w:rFonts w:ascii="Times New Roman" w:hAnsi="Times New Roman" w:cs="Times New Roman"/>
                <w:sz w:val="24"/>
                <w:szCs w:val="24"/>
              </w:rPr>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86CE9" w:rsidRPr="0042575D" w:rsidRDefault="00D86CE9" w:rsidP="0001178F">
            <w:pPr>
              <w:jc w:val="center"/>
              <w:rPr>
                <w:rFonts w:ascii="Times New Roman" w:hAnsi="Times New Roman" w:cs="Times New Roman"/>
                <w:sz w:val="24"/>
                <w:szCs w:val="24"/>
              </w:rPr>
            </w:pPr>
            <w:r w:rsidRPr="00DC1DD9">
              <w:rPr>
                <w:rFonts w:ascii="Times New Roman" w:hAnsi="Times New Roman" w:cs="Times New Roman"/>
                <w:sz w:val="24"/>
                <w:szCs w:val="24"/>
              </w:rPr>
              <w:t>Пробирка вакуумная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86CE9" w:rsidRPr="00F32974" w:rsidRDefault="00F32974" w:rsidP="0001178F">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с цитратом натрия 3,8% (4,5 мл. 13</w:t>
            </w:r>
            <w:r>
              <w:rPr>
                <w:rFonts w:ascii="Times New Roman" w:hAnsi="Times New Roman" w:cs="Times New Roman"/>
                <w:sz w:val="24"/>
                <w:szCs w:val="24"/>
                <w:lang w:val="en-US"/>
              </w:rPr>
              <w:t>x</w:t>
            </w:r>
            <w:r>
              <w:rPr>
                <w:rFonts w:ascii="Times New Roman" w:hAnsi="Times New Roman" w:cs="Times New Roman"/>
                <w:sz w:val="24"/>
                <w:szCs w:val="24"/>
              </w:rPr>
              <w:t xml:space="preserve">75 мм) </w:t>
            </w:r>
            <w:r w:rsidRPr="00F32974">
              <w:rPr>
                <w:rFonts w:ascii="Times New Roman" w:hAnsi="Times New Roman" w:cs="Times New Roman"/>
                <w:sz w:val="24"/>
                <w:szCs w:val="24"/>
              </w:rPr>
              <w:t>(100 штук упаковка)</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18011F">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241EA"/>
    <w:rsid w:val="00040EE6"/>
    <w:rsid w:val="0007525C"/>
    <w:rsid w:val="00075F49"/>
    <w:rsid w:val="000861D3"/>
    <w:rsid w:val="000A6E7B"/>
    <w:rsid w:val="000A74F3"/>
    <w:rsid w:val="000B78AF"/>
    <w:rsid w:val="00105C4C"/>
    <w:rsid w:val="00130CA6"/>
    <w:rsid w:val="001315AD"/>
    <w:rsid w:val="00170826"/>
    <w:rsid w:val="00177762"/>
    <w:rsid w:val="0018011F"/>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2575D"/>
    <w:rsid w:val="0046283D"/>
    <w:rsid w:val="0046605E"/>
    <w:rsid w:val="004775A7"/>
    <w:rsid w:val="00487D5B"/>
    <w:rsid w:val="004C2A09"/>
    <w:rsid w:val="004F7267"/>
    <w:rsid w:val="005B7B5A"/>
    <w:rsid w:val="005C130D"/>
    <w:rsid w:val="005C2AC9"/>
    <w:rsid w:val="005D1CC5"/>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630F0"/>
    <w:rsid w:val="008878CE"/>
    <w:rsid w:val="008A0D0A"/>
    <w:rsid w:val="008F5BE9"/>
    <w:rsid w:val="00906494"/>
    <w:rsid w:val="00913DBA"/>
    <w:rsid w:val="009152A7"/>
    <w:rsid w:val="00931C0B"/>
    <w:rsid w:val="0093533F"/>
    <w:rsid w:val="009376FC"/>
    <w:rsid w:val="00943266"/>
    <w:rsid w:val="00986BA7"/>
    <w:rsid w:val="009879AE"/>
    <w:rsid w:val="009B28D6"/>
    <w:rsid w:val="009B4BC1"/>
    <w:rsid w:val="009E57BB"/>
    <w:rsid w:val="009F24D1"/>
    <w:rsid w:val="00A21CDF"/>
    <w:rsid w:val="00A303AE"/>
    <w:rsid w:val="00A83713"/>
    <w:rsid w:val="00A9797C"/>
    <w:rsid w:val="00AC41AB"/>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9136A"/>
    <w:rsid w:val="00C923B8"/>
    <w:rsid w:val="00CE4234"/>
    <w:rsid w:val="00CE6E5C"/>
    <w:rsid w:val="00D016D6"/>
    <w:rsid w:val="00D86CE9"/>
    <w:rsid w:val="00D97C5A"/>
    <w:rsid w:val="00DA5228"/>
    <w:rsid w:val="00DC1A7D"/>
    <w:rsid w:val="00DC1DD9"/>
    <w:rsid w:val="00DC5560"/>
    <w:rsid w:val="00DD7D05"/>
    <w:rsid w:val="00DE6071"/>
    <w:rsid w:val="00DF48ED"/>
    <w:rsid w:val="00E03A30"/>
    <w:rsid w:val="00E455C9"/>
    <w:rsid w:val="00E7642A"/>
    <w:rsid w:val="00E76D46"/>
    <w:rsid w:val="00EB4CE6"/>
    <w:rsid w:val="00EC39D7"/>
    <w:rsid w:val="00EE3007"/>
    <w:rsid w:val="00F01AAC"/>
    <w:rsid w:val="00F32974"/>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226491">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54419740">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3899581">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47092824">
      <w:bodyDiv w:val="1"/>
      <w:marLeft w:val="0"/>
      <w:marRight w:val="0"/>
      <w:marTop w:val="0"/>
      <w:marBottom w:val="0"/>
      <w:divBdr>
        <w:top w:val="none" w:sz="0" w:space="0" w:color="auto"/>
        <w:left w:val="none" w:sz="0" w:space="0" w:color="auto"/>
        <w:bottom w:val="none" w:sz="0" w:space="0" w:color="auto"/>
        <w:right w:val="none" w:sz="0" w:space="0" w:color="auto"/>
      </w:divBdr>
    </w:div>
    <w:div w:id="452021825">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06618042">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1928666">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72211767">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1913535">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3996436">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5697322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7609530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40347971">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89377233">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59</cp:revision>
  <cp:lastPrinted>2021-10-27T09:18:00Z</cp:lastPrinted>
  <dcterms:created xsi:type="dcterms:W3CDTF">2021-11-10T06:13:00Z</dcterms:created>
  <dcterms:modified xsi:type="dcterms:W3CDTF">2022-05-11T08:30:00Z</dcterms:modified>
</cp:coreProperties>
</file>