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082973" w:rsidTr="00082973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center"/>
            <w:hideMark/>
          </w:tcPr>
          <w:p w:rsidR="00851D67" w:rsidRPr="00082973" w:rsidRDefault="00851D67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082973" w:rsidTr="00082973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082973" w:rsidRDefault="00851D67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082973" w:rsidRDefault="00851D67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082973" w:rsidRDefault="00851D67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082973" w:rsidRDefault="00851D67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082973" w:rsidRDefault="00851D67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82973" w:rsidRPr="00082973" w:rsidTr="00082973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BC5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 xml:space="preserve">Зарядное устройство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82973" w:rsidRPr="00082973" w:rsidRDefault="00BC57B4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7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Суточное зарядное устройство для 1 или 2 аккумуляторов АА </w:t>
            </w:r>
            <w:proofErr w:type="spellStart"/>
            <w:r w:rsidRPr="00BC57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илиААА</w:t>
            </w:r>
            <w:proofErr w:type="spellEnd"/>
            <w:r w:rsidRPr="00BC57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Безопасный ток 120мА, аккумуляторы могут оставаться в устройстве сколь угодно долго без ущерба для их работоспособности, два индивидуальных канала, время заряда для АА 2500мАч - 27 часов, для ААА 950мАч - 10 часов. </w:t>
            </w:r>
            <w:proofErr w:type="spellStart"/>
            <w:r w:rsidRPr="00BC57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Пожаробезопасный</w:t>
            </w:r>
            <w:proofErr w:type="spellEnd"/>
            <w:r w:rsidRPr="00BC57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пластик. Защита от неправильной установки. LED-индикатор подключения.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29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82973" w:rsidRPr="00082973" w:rsidTr="00082973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BC5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 xml:space="preserve">Батарейки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82973" w:rsidRPr="00082973" w:rsidRDefault="00BC57B4" w:rsidP="00BC5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 xml:space="preserve">аккумуляторные 2 шт., GP, AAA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973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082973" w:rsidRPr="00082973" w:rsidTr="00082973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5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 xml:space="preserve">Ведро-контейнер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82973" w:rsidRPr="00082973" w:rsidRDefault="005D1A77" w:rsidP="005D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20 л с педалью, для мусора, 43х33х33 см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29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82973" w:rsidRPr="00082973" w:rsidTr="00082973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5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 xml:space="preserve">Клеенка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82973" w:rsidRPr="00082973" w:rsidRDefault="005D1A77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2973">
              <w:rPr>
                <w:rFonts w:ascii="Times New Roman" w:hAnsi="Times New Roman"/>
                <w:sz w:val="24"/>
                <w:szCs w:val="24"/>
              </w:rPr>
              <w:t>подкладная</w:t>
            </w:r>
            <w:proofErr w:type="gramEnd"/>
            <w:r w:rsidRPr="00082973">
              <w:rPr>
                <w:rFonts w:ascii="Times New Roman" w:hAnsi="Times New Roman"/>
                <w:sz w:val="24"/>
                <w:szCs w:val="24"/>
              </w:rPr>
              <w:t xml:space="preserve"> с ПВХ покрытием 1,4м </w:t>
            </w:r>
            <w:proofErr w:type="spellStart"/>
            <w:r w:rsidRPr="0008297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82973">
              <w:rPr>
                <w:rFonts w:ascii="Times New Roman" w:hAnsi="Times New Roman"/>
                <w:sz w:val="24"/>
                <w:szCs w:val="24"/>
              </w:rPr>
              <w:t xml:space="preserve"> 2,0м зеленая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29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82973" w:rsidRPr="00082973" w:rsidTr="00082973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5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5D1A77" w:rsidRPr="005D1A77" w:rsidRDefault="005D1A77" w:rsidP="005D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механизма кресла: перманент-контакт</w:t>
            </w:r>
          </w:p>
          <w:p w:rsidR="005D1A77" w:rsidRPr="005D1A77" w:rsidRDefault="005D1A77" w:rsidP="005D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Регулировка: высоты спинки; глубины сиденья; угла наклона спинки</w:t>
            </w:r>
          </w:p>
          <w:p w:rsidR="005D1A77" w:rsidRPr="005D1A77" w:rsidRDefault="005D1A77" w:rsidP="005D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Размеры сидения максимальные (</w:t>
            </w:r>
            <w:proofErr w:type="spellStart"/>
            <w:r w:rsidRPr="005D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ШхГхВ</w:t>
            </w:r>
            <w:proofErr w:type="spellEnd"/>
            <w:r w:rsidRPr="005D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), в </w:t>
            </w:r>
            <w:proofErr w:type="gramStart"/>
            <w:r w:rsidRPr="005D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5D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47х45х52</w:t>
            </w:r>
          </w:p>
          <w:p w:rsidR="005D1A77" w:rsidRPr="005D1A77" w:rsidRDefault="005D1A77" w:rsidP="005D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Размеры габаритные максимальные (</w:t>
            </w:r>
            <w:proofErr w:type="spellStart"/>
            <w:r w:rsidRPr="005D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ШхГхВ</w:t>
            </w:r>
            <w:proofErr w:type="spellEnd"/>
            <w:r w:rsidRPr="005D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), в </w:t>
            </w:r>
            <w:proofErr w:type="gramStart"/>
            <w:r w:rsidRPr="005D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5D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56х56х107</w:t>
            </w:r>
          </w:p>
          <w:p w:rsidR="005D1A77" w:rsidRPr="005D1A77" w:rsidRDefault="005D1A77" w:rsidP="005D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Прорезиненные колесики: Нет</w:t>
            </w:r>
          </w:p>
          <w:p w:rsidR="005D1A77" w:rsidRPr="005D1A77" w:rsidRDefault="005D1A77" w:rsidP="005D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Анатомическая форма: Нет</w:t>
            </w:r>
          </w:p>
          <w:p w:rsidR="005D1A77" w:rsidRPr="005D1A77" w:rsidRDefault="005D1A77" w:rsidP="005D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вентиляционной сеткой: Нет</w:t>
            </w:r>
          </w:p>
          <w:p w:rsidR="005D1A77" w:rsidRPr="005D1A77" w:rsidRDefault="005D1A77" w:rsidP="005D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системой "</w:t>
            </w:r>
            <w:proofErr w:type="spellStart"/>
            <w:proofErr w:type="gramStart"/>
            <w:r w:rsidRPr="005D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газ-лифт</w:t>
            </w:r>
            <w:proofErr w:type="spellEnd"/>
            <w:proofErr w:type="gramEnd"/>
            <w:r w:rsidRPr="005D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": Да</w:t>
            </w:r>
          </w:p>
          <w:p w:rsidR="005D1A77" w:rsidRPr="005D1A77" w:rsidRDefault="005D1A77" w:rsidP="005D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механизмом качания: Нет</w:t>
            </w:r>
          </w:p>
          <w:p w:rsidR="005D1A77" w:rsidRPr="005D1A77" w:rsidRDefault="005D1A77" w:rsidP="005D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функцией фиксации положения кресла: Нет</w:t>
            </w:r>
          </w:p>
          <w:p w:rsidR="005D1A77" w:rsidRPr="005D1A77" w:rsidRDefault="005D1A77" w:rsidP="005D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Наполнитель: </w:t>
            </w:r>
            <w:proofErr w:type="spellStart"/>
            <w:r w:rsidRPr="005D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  <w:proofErr w:type="spellEnd"/>
          </w:p>
          <w:p w:rsidR="00082973" w:rsidRPr="00082973" w:rsidRDefault="005D1A77" w:rsidP="005D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1A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обивки: ткань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29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82973" w:rsidRPr="00082973" w:rsidTr="00082973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82973" w:rsidRPr="00082973" w:rsidRDefault="005D1A77" w:rsidP="005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Эмаль для </w:t>
            </w:r>
            <w:r w:rsidR="00082973" w:rsidRPr="00082973">
              <w:rPr>
                <w:rFonts w:ascii="Times New Roman" w:hAnsi="Times New Roman"/>
                <w:sz w:val="24"/>
                <w:szCs w:val="24"/>
              </w:rPr>
              <w:t xml:space="preserve">пола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82973" w:rsidRPr="00082973" w:rsidRDefault="005D1A77" w:rsidP="005D1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 xml:space="preserve">желто-коричневая 5кг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29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82973" w:rsidRPr="00082973" w:rsidTr="00082973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 xml:space="preserve">Эмаль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 xml:space="preserve">белая 5 кг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29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82973" w:rsidRPr="00082973" w:rsidTr="00082973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Салфетки</w:t>
            </w:r>
            <w:r w:rsidRPr="00082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297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 w:rsidRPr="00082973">
              <w:rPr>
                <w:rFonts w:ascii="Times New Roman" w:hAnsi="Times New Roman"/>
                <w:sz w:val="24"/>
                <w:szCs w:val="24"/>
              </w:rPr>
              <w:t>монитора</w:t>
            </w:r>
            <w:r w:rsidRPr="00082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100 </w:t>
            </w:r>
            <w:proofErr w:type="spellStart"/>
            <w:r w:rsidRPr="000829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973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082973" w:rsidRPr="00082973" w:rsidTr="00082973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Конверт почт</w:t>
            </w:r>
            <w:r>
              <w:rPr>
                <w:rFonts w:ascii="Times New Roman" w:hAnsi="Times New Roman"/>
                <w:sz w:val="24"/>
                <w:szCs w:val="24"/>
              </w:rPr>
              <w:t>овый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2973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082973">
              <w:rPr>
                <w:rFonts w:ascii="Times New Roman" w:hAnsi="Times New Roman"/>
                <w:sz w:val="24"/>
                <w:szCs w:val="24"/>
              </w:rPr>
              <w:t>. С</w:t>
            </w:r>
            <w:proofErr w:type="gramStart"/>
            <w:r w:rsidRPr="0008297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82973">
              <w:rPr>
                <w:rFonts w:ascii="Times New Roman" w:hAnsi="Times New Roman"/>
                <w:sz w:val="24"/>
                <w:szCs w:val="24"/>
              </w:rPr>
              <w:t xml:space="preserve"> 229х324 </w:t>
            </w:r>
            <w:proofErr w:type="spellStart"/>
            <w:r w:rsidRPr="00082973">
              <w:rPr>
                <w:rFonts w:ascii="Times New Roman" w:hAnsi="Times New Roman"/>
                <w:sz w:val="24"/>
                <w:szCs w:val="24"/>
              </w:rPr>
              <w:t>стрип</w:t>
            </w:r>
            <w:proofErr w:type="spellEnd"/>
            <w:r w:rsidRPr="0008297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082973">
              <w:rPr>
                <w:rFonts w:ascii="Times New Roman" w:hAnsi="Times New Roman"/>
                <w:sz w:val="24"/>
                <w:szCs w:val="24"/>
              </w:rPr>
              <w:t>куда-кому</w:t>
            </w:r>
            <w:proofErr w:type="spellEnd"/>
            <w:r w:rsidRPr="00082973">
              <w:rPr>
                <w:rFonts w:ascii="Times New Roman" w:hAnsi="Times New Roman"/>
                <w:sz w:val="24"/>
                <w:szCs w:val="24"/>
              </w:rPr>
              <w:t xml:space="preserve">" 100 г/м2 белый </w:t>
            </w:r>
            <w:proofErr w:type="spellStart"/>
            <w:r w:rsidRPr="00082973">
              <w:rPr>
                <w:rFonts w:ascii="Times New Roman" w:hAnsi="Times New Roman"/>
                <w:sz w:val="24"/>
                <w:szCs w:val="24"/>
              </w:rPr>
              <w:t>плоск</w:t>
            </w:r>
            <w:proofErr w:type="spellEnd"/>
            <w:r w:rsidRPr="000829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29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82973" w:rsidRPr="00082973" w:rsidTr="00082973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 xml:space="preserve">Бумага туалетная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Длина рулона: 40м +- 5%</w:t>
            </w:r>
          </w:p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листов: 125*89 +-2 мм</w:t>
            </w:r>
          </w:p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Слой: 1</w:t>
            </w:r>
          </w:p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Состав: вторичное волокно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973"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</w:tr>
      <w:tr w:rsidR="00082973" w:rsidRPr="00082973" w:rsidTr="00082973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Чистящий</w:t>
            </w:r>
            <w:r w:rsidRPr="00082973">
              <w:rPr>
                <w:rFonts w:ascii="Times New Roman" w:hAnsi="Times New Roman"/>
                <w:sz w:val="24"/>
                <w:szCs w:val="24"/>
              </w:rPr>
              <w:t xml:space="preserve"> гель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универсал</w:t>
            </w:r>
            <w:proofErr w:type="gramStart"/>
            <w:r w:rsidRPr="000829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2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297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82973">
              <w:rPr>
                <w:rFonts w:ascii="Times New Roman" w:hAnsi="Times New Roman"/>
                <w:sz w:val="24"/>
                <w:szCs w:val="24"/>
              </w:rPr>
              <w:t>ля сантехники САНОКС 750 мл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29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82973" w:rsidRPr="00082973" w:rsidTr="00082973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 xml:space="preserve">Полотенца бумажные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2сл. 2рул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973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082973" w:rsidRPr="00082973" w:rsidTr="00082973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Чистящий</w:t>
            </w:r>
            <w:r w:rsidRPr="00082973">
              <w:rPr>
                <w:rFonts w:ascii="Times New Roman" w:hAnsi="Times New Roman"/>
                <w:sz w:val="24"/>
                <w:szCs w:val="24"/>
              </w:rPr>
              <w:t xml:space="preserve"> порошок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универсал. ПЕМОЛЮКС 480 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29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82973" w:rsidRPr="00082973" w:rsidTr="00082973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 xml:space="preserve">Освежитель воздуха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аэрозоль</w:t>
            </w:r>
            <w:r w:rsidRPr="00082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300 </w:t>
            </w:r>
            <w:r w:rsidRPr="00082973">
              <w:rPr>
                <w:rFonts w:ascii="Times New Roman" w:hAnsi="Times New Roman"/>
                <w:sz w:val="24"/>
                <w:szCs w:val="24"/>
              </w:rPr>
              <w:t>мл</w:t>
            </w:r>
            <w:r w:rsidRPr="00082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29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82973" w:rsidRPr="00082973" w:rsidTr="00082973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шарик. 0,5 мм с метал</w:t>
            </w:r>
            <w:proofErr w:type="gramStart"/>
            <w:r w:rsidRPr="000829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2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297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82973">
              <w:rPr>
                <w:rFonts w:ascii="Times New Roman" w:hAnsi="Times New Roman"/>
                <w:sz w:val="24"/>
                <w:szCs w:val="24"/>
              </w:rPr>
              <w:t>аконечником синий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29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82973" w:rsidRPr="00082973" w:rsidTr="00082973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 xml:space="preserve">Стержень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шарик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учки</w:t>
            </w:r>
            <w:r w:rsidRPr="00082973">
              <w:rPr>
                <w:rFonts w:ascii="Times New Roman" w:hAnsi="Times New Roman"/>
                <w:sz w:val="24"/>
                <w:szCs w:val="24"/>
              </w:rPr>
              <w:t xml:space="preserve"> 142 мм 0,70 мм синий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29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82973" w:rsidRPr="00082973" w:rsidTr="00082973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 xml:space="preserve">Клей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ПВА 120 г с дозатор</w:t>
            </w:r>
            <w:proofErr w:type="gramStart"/>
            <w:r w:rsidRPr="000829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82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297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82973">
              <w:rPr>
                <w:rFonts w:ascii="Times New Roman" w:hAnsi="Times New Roman"/>
                <w:sz w:val="24"/>
                <w:szCs w:val="24"/>
              </w:rPr>
              <w:t>ниверсальный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29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82973" w:rsidRPr="00082973" w:rsidTr="00082973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л. клетка</w:t>
            </w:r>
            <w:r w:rsidRPr="00082973">
              <w:rPr>
                <w:rFonts w:ascii="Times New Roman" w:hAnsi="Times New Roman"/>
                <w:sz w:val="24"/>
                <w:szCs w:val="24"/>
              </w:rPr>
              <w:t xml:space="preserve"> А5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9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082973" w:rsidRPr="00082973" w:rsidRDefault="00082973" w:rsidP="00082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297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1D48DF" w:rsidP="001D48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4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22 000  </w:t>
            </w:r>
            <w:r w:rsidR="00CE0CC0" w:rsidRPr="001D4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1D4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Двадцать две тысячи</w:t>
            </w:r>
            <w:r w:rsidR="00CE0CC0" w:rsidRPr="001D4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1D4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 1</w:t>
            </w:r>
            <w:r w:rsidR="002D533B" w:rsidRPr="001D4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коп</w:t>
            </w:r>
            <w:r w:rsidR="00CE0CC0" w:rsidRPr="001D4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E0CC0" w:rsidRPr="00CE0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Pr="00DB0969" w:rsidRDefault="00DB0969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 w:rsidR="002D533B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Инта, </w:t>
            </w:r>
            <w:r w:rsidR="00B21275" w:rsidRPr="00B2127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ул. Свободы, д.2.</w:t>
            </w:r>
          </w:p>
        </w:tc>
      </w:tr>
      <w:tr w:rsidR="001455ED" w:rsidRPr="00315FB1" w:rsidTr="007A02B5">
        <w:tc>
          <w:tcPr>
            <w:tcW w:w="1250" w:type="pct"/>
            <w:gridSpan w:val="2"/>
            <w:vMerge w:val="restart"/>
          </w:tcPr>
          <w:p w:rsidR="001455ED" w:rsidRPr="00916581" w:rsidRDefault="001455ED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  <w:p w:rsidR="001455ED" w:rsidRDefault="001455ED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  <w:p w:rsidR="001455ED" w:rsidRPr="00916581" w:rsidRDefault="001455ED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</w:tcPr>
          <w:p w:rsidR="001455ED" w:rsidRPr="006F06B1" w:rsidRDefault="001455ED" w:rsidP="00B21275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ствляет поставку Товара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12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15 (пятнадцать) 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      </w:r>
          </w:p>
        </w:tc>
      </w:tr>
      <w:tr w:rsidR="001455ED" w:rsidRPr="00315FB1" w:rsidTr="007A02B5">
        <w:tc>
          <w:tcPr>
            <w:tcW w:w="1250" w:type="pct"/>
            <w:gridSpan w:val="2"/>
            <w:vMerge/>
          </w:tcPr>
          <w:p w:rsidR="001455ED" w:rsidRPr="00916581" w:rsidRDefault="001455ED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  <w:vAlign w:val="center"/>
          </w:tcPr>
          <w:p w:rsidR="001455ED" w:rsidRPr="006F06B1" w:rsidRDefault="001455ED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1455ED" w:rsidP="001455E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</w:t>
            </w:r>
            <w:r w:rsid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Товара производится Покупателем 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1C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1C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тридцати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1C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календарных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  <w:r w:rsid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после принятия Товара </w:t>
            </w:r>
            <w:r w:rsidR="001C7A99" w:rsidRP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 подписания Сторонами товарной накладной формы (ТОРГ-12)/Универсального передаточного документа (УПД).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64068"/>
    <w:rsid w:val="00082973"/>
    <w:rsid w:val="000B5C9F"/>
    <w:rsid w:val="000E2898"/>
    <w:rsid w:val="000F36B9"/>
    <w:rsid w:val="001022C6"/>
    <w:rsid w:val="00110E09"/>
    <w:rsid w:val="00113485"/>
    <w:rsid w:val="00115A7A"/>
    <w:rsid w:val="0012585D"/>
    <w:rsid w:val="00131267"/>
    <w:rsid w:val="0014384A"/>
    <w:rsid w:val="001455ED"/>
    <w:rsid w:val="001711F5"/>
    <w:rsid w:val="0017660D"/>
    <w:rsid w:val="001C5C2D"/>
    <w:rsid w:val="001C7A99"/>
    <w:rsid w:val="001D48DF"/>
    <w:rsid w:val="001F0183"/>
    <w:rsid w:val="00204D59"/>
    <w:rsid w:val="00215739"/>
    <w:rsid w:val="00241F6D"/>
    <w:rsid w:val="002468EE"/>
    <w:rsid w:val="0025239B"/>
    <w:rsid w:val="002551CB"/>
    <w:rsid w:val="00271E34"/>
    <w:rsid w:val="002B3D94"/>
    <w:rsid w:val="002D533B"/>
    <w:rsid w:val="002D6135"/>
    <w:rsid w:val="003438EF"/>
    <w:rsid w:val="003570CA"/>
    <w:rsid w:val="00382569"/>
    <w:rsid w:val="003B017C"/>
    <w:rsid w:val="00454D8D"/>
    <w:rsid w:val="00460F3A"/>
    <w:rsid w:val="00490A6E"/>
    <w:rsid w:val="004919D7"/>
    <w:rsid w:val="004A63AC"/>
    <w:rsid w:val="004D2E95"/>
    <w:rsid w:val="00505E07"/>
    <w:rsid w:val="00522501"/>
    <w:rsid w:val="00532940"/>
    <w:rsid w:val="00533036"/>
    <w:rsid w:val="0053393D"/>
    <w:rsid w:val="005552A6"/>
    <w:rsid w:val="00574007"/>
    <w:rsid w:val="0058289B"/>
    <w:rsid w:val="005A43A8"/>
    <w:rsid w:val="005B0D90"/>
    <w:rsid w:val="005D1A77"/>
    <w:rsid w:val="005D290C"/>
    <w:rsid w:val="005D5636"/>
    <w:rsid w:val="005F4C17"/>
    <w:rsid w:val="00603D7F"/>
    <w:rsid w:val="006128F3"/>
    <w:rsid w:val="00646128"/>
    <w:rsid w:val="006500CF"/>
    <w:rsid w:val="00651956"/>
    <w:rsid w:val="006B21FA"/>
    <w:rsid w:val="006C2E4B"/>
    <w:rsid w:val="006F3B93"/>
    <w:rsid w:val="00705770"/>
    <w:rsid w:val="00712E05"/>
    <w:rsid w:val="007436A2"/>
    <w:rsid w:val="0079546A"/>
    <w:rsid w:val="007A02B5"/>
    <w:rsid w:val="007F1CEC"/>
    <w:rsid w:val="007F6995"/>
    <w:rsid w:val="0080185C"/>
    <w:rsid w:val="00803EC8"/>
    <w:rsid w:val="0083405B"/>
    <w:rsid w:val="00842BF6"/>
    <w:rsid w:val="00850206"/>
    <w:rsid w:val="00851D67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7B43"/>
    <w:rsid w:val="0098455C"/>
    <w:rsid w:val="00986F33"/>
    <w:rsid w:val="00994CF9"/>
    <w:rsid w:val="009D1DEC"/>
    <w:rsid w:val="009D434B"/>
    <w:rsid w:val="00A00479"/>
    <w:rsid w:val="00A13E27"/>
    <w:rsid w:val="00A22CB7"/>
    <w:rsid w:val="00A47193"/>
    <w:rsid w:val="00A51FD9"/>
    <w:rsid w:val="00A57411"/>
    <w:rsid w:val="00A748C8"/>
    <w:rsid w:val="00A80C25"/>
    <w:rsid w:val="00A817CB"/>
    <w:rsid w:val="00A9416B"/>
    <w:rsid w:val="00AA5C90"/>
    <w:rsid w:val="00AC6DB4"/>
    <w:rsid w:val="00AE4D2E"/>
    <w:rsid w:val="00B02AC6"/>
    <w:rsid w:val="00B2017A"/>
    <w:rsid w:val="00B21275"/>
    <w:rsid w:val="00B41997"/>
    <w:rsid w:val="00B421FA"/>
    <w:rsid w:val="00B71683"/>
    <w:rsid w:val="00B81A30"/>
    <w:rsid w:val="00BC57B4"/>
    <w:rsid w:val="00BC760D"/>
    <w:rsid w:val="00BD6A69"/>
    <w:rsid w:val="00BE2FB2"/>
    <w:rsid w:val="00BF28A6"/>
    <w:rsid w:val="00C06F2C"/>
    <w:rsid w:val="00C14E53"/>
    <w:rsid w:val="00C1613C"/>
    <w:rsid w:val="00C27F5B"/>
    <w:rsid w:val="00C36BB4"/>
    <w:rsid w:val="00C44C39"/>
    <w:rsid w:val="00C72F7E"/>
    <w:rsid w:val="00CB5F00"/>
    <w:rsid w:val="00CC4F85"/>
    <w:rsid w:val="00CE0CC0"/>
    <w:rsid w:val="00CE61F8"/>
    <w:rsid w:val="00D0191F"/>
    <w:rsid w:val="00D218C6"/>
    <w:rsid w:val="00D4347D"/>
    <w:rsid w:val="00D4529F"/>
    <w:rsid w:val="00D5752C"/>
    <w:rsid w:val="00D92202"/>
    <w:rsid w:val="00D95A66"/>
    <w:rsid w:val="00DB0969"/>
    <w:rsid w:val="00DE082F"/>
    <w:rsid w:val="00DE1D75"/>
    <w:rsid w:val="00DF39A7"/>
    <w:rsid w:val="00E02095"/>
    <w:rsid w:val="00E07B08"/>
    <w:rsid w:val="00E450D9"/>
    <w:rsid w:val="00E52B39"/>
    <w:rsid w:val="00E5315B"/>
    <w:rsid w:val="00E6206B"/>
    <w:rsid w:val="00E84D24"/>
    <w:rsid w:val="00ED1CEE"/>
    <w:rsid w:val="00ED214B"/>
    <w:rsid w:val="00ED41B5"/>
    <w:rsid w:val="00ED5DEB"/>
    <w:rsid w:val="00EF6D99"/>
    <w:rsid w:val="00F10A75"/>
    <w:rsid w:val="00F324C0"/>
    <w:rsid w:val="00F37154"/>
    <w:rsid w:val="00F77C5E"/>
    <w:rsid w:val="00F92712"/>
    <w:rsid w:val="00FA30FB"/>
    <w:rsid w:val="00FB4ED8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0AAE1-47F4-457B-8914-89C8BCFE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7</cp:revision>
  <cp:lastPrinted>2021-03-24T08:38:00Z</cp:lastPrinted>
  <dcterms:created xsi:type="dcterms:W3CDTF">2022-09-12T08:06:00Z</dcterms:created>
  <dcterms:modified xsi:type="dcterms:W3CDTF">2022-09-13T05:43:00Z</dcterms:modified>
</cp:coreProperties>
</file>