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363613" w:rsidRPr="00363613">
        <w:rPr>
          <w:color w:val="000000" w:themeColor="text1"/>
          <w:sz w:val="28"/>
          <w:szCs w:val="28"/>
        </w:rPr>
        <w:t>231511</w:t>
      </w:r>
      <w:r w:rsidR="00D72888">
        <w:rPr>
          <w:color w:val="000000" w:themeColor="text1"/>
          <w:sz w:val="28"/>
          <w:szCs w:val="28"/>
        </w:rPr>
        <w:t>01011</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D72888">
        <w:rPr>
          <w:color w:val="000000" w:themeColor="text1"/>
          <w:sz w:val="28"/>
          <w:szCs w:val="28"/>
        </w:rPr>
        <w:t xml:space="preserve">медицинского оборудования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товаров, работ, услуг для нужд НУЗ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на поставку </w:t>
            </w:r>
            <w:r w:rsidR="00D72888">
              <w:rPr>
                <w:color w:val="000000" w:themeColor="text1"/>
                <w:sz w:val="28"/>
                <w:szCs w:val="28"/>
              </w:rPr>
              <w:t>медицинского оборудования</w:t>
            </w:r>
            <w:r w:rsidR="00363613" w:rsidRPr="00363613">
              <w:rPr>
                <w:color w:val="000000" w:themeColor="text1"/>
                <w:sz w:val="28"/>
                <w:szCs w:val="28"/>
              </w:rPr>
              <w:t xml:space="preserve">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D72888" w:rsidP="00D72888">
            <w:pPr>
              <w:rPr>
                <w:bCs/>
                <w:color w:val="000000"/>
                <w:sz w:val="28"/>
                <w:szCs w:val="28"/>
              </w:rPr>
            </w:pPr>
            <w:r>
              <w:rPr>
                <w:bCs/>
                <w:color w:val="000000"/>
                <w:sz w:val="28"/>
                <w:szCs w:val="28"/>
              </w:rPr>
              <w:t xml:space="preserve">904 750 </w:t>
            </w:r>
            <w:r w:rsidR="00B2331B" w:rsidRPr="00510AFA">
              <w:rPr>
                <w:bCs/>
                <w:color w:val="000000"/>
                <w:sz w:val="28"/>
                <w:szCs w:val="28"/>
              </w:rPr>
              <w:t>(</w:t>
            </w:r>
            <w:r>
              <w:rPr>
                <w:bCs/>
                <w:color w:val="000000"/>
                <w:sz w:val="28"/>
                <w:szCs w:val="28"/>
              </w:rPr>
              <w:t>Девятьсот четыре тысячи семьсот пятьдесят</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BC29E1">
              <w:rPr>
                <w:bCs/>
                <w:sz w:val="28"/>
                <w:szCs w:val="28"/>
                <w:highlight w:val="green"/>
              </w:rPr>
              <w:t>11.01.2023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BC29E1">
              <w:rPr>
                <w:bCs/>
                <w:sz w:val="28"/>
                <w:szCs w:val="28"/>
                <w:highlight w:val="green"/>
              </w:rPr>
              <w:t>20</w:t>
            </w:r>
            <w:r w:rsidR="00363613" w:rsidRPr="001216F3">
              <w:rPr>
                <w:bCs/>
                <w:sz w:val="28"/>
                <w:szCs w:val="28"/>
                <w:highlight w:val="green"/>
              </w:rPr>
              <w:t>.01.2023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BC29E1">
              <w:rPr>
                <w:bCs/>
                <w:sz w:val="28"/>
                <w:szCs w:val="28"/>
              </w:rPr>
              <w:t>20</w:t>
            </w:r>
            <w:r w:rsidR="001216F3">
              <w:rPr>
                <w:bCs/>
                <w:sz w:val="28"/>
                <w:szCs w:val="28"/>
              </w:rPr>
              <w:t>.01.2023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BC29E1">
              <w:rPr>
                <w:bCs/>
                <w:sz w:val="28"/>
                <w:szCs w:val="28"/>
              </w:rPr>
              <w:t>20</w:t>
            </w:r>
            <w:r w:rsidR="001216F3">
              <w:rPr>
                <w:bCs/>
                <w:sz w:val="28"/>
                <w:szCs w:val="28"/>
              </w:rPr>
              <w:t>.01.2023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r w:rsidRPr="00DE5574">
              <w:rPr>
                <w:bCs/>
                <w:sz w:val="28"/>
                <w:szCs w:val="28"/>
              </w:rPr>
              <w:t xml:space="preserve">по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D0" w:rsidRDefault="00B726D0">
      <w:r>
        <w:separator/>
      </w:r>
    </w:p>
  </w:endnote>
  <w:endnote w:type="continuationSeparator" w:id="0">
    <w:p w:rsidR="00B726D0" w:rsidRDefault="00B72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17B51"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D0" w:rsidRDefault="00B726D0">
      <w:r>
        <w:separator/>
      </w:r>
    </w:p>
  </w:footnote>
  <w:footnote w:type="continuationSeparator" w:id="0">
    <w:p w:rsidR="00B726D0" w:rsidRDefault="00B72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17B51"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17B51"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7A1CCB">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2BA2-6A48-4308-9501-F7747F7C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11</cp:revision>
  <cp:lastPrinted>2023-01-11T06:16:00Z</cp:lastPrinted>
  <dcterms:created xsi:type="dcterms:W3CDTF">2022-12-27T05:23:00Z</dcterms:created>
  <dcterms:modified xsi:type="dcterms:W3CDTF">2023-01-11T10:29:00Z</dcterms:modified>
</cp:coreProperties>
</file>