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2A" w:rsidRDefault="00C36BB4" w:rsidP="0025416B">
      <w:pPr>
        <w:spacing w:after="0" w:line="240" w:lineRule="auto"/>
        <w:jc w:val="center"/>
        <w:rPr>
          <w:rFonts w:ascii="Times New Roman" w:eastAsia="Times New Roman" w:hAnsi="Times New Roman"/>
          <w:b/>
          <w:bCs/>
          <w:sz w:val="28"/>
          <w:szCs w:val="28"/>
          <w:lang w:eastAsia="ru-RU"/>
        </w:rPr>
      </w:pPr>
      <w:r w:rsidRPr="00315FB1">
        <w:rPr>
          <w:rFonts w:ascii="Times New Roman" w:eastAsia="Times New Roman" w:hAnsi="Times New Roman"/>
          <w:b/>
          <w:bCs/>
          <w:sz w:val="28"/>
          <w:szCs w:val="28"/>
          <w:lang w:eastAsia="ru-RU"/>
        </w:rPr>
        <w:t>Техническое задание</w:t>
      </w:r>
    </w:p>
    <w:tbl>
      <w:tblPr>
        <w:tblW w:w="11341" w:type="dxa"/>
        <w:tblInd w:w="-1310" w:type="dxa"/>
        <w:tblLook w:val="04A0"/>
      </w:tblPr>
      <w:tblGrid>
        <w:gridCol w:w="684"/>
        <w:gridCol w:w="7964"/>
        <w:gridCol w:w="1016"/>
        <w:gridCol w:w="1677"/>
      </w:tblGrid>
      <w:tr w:rsidR="0025416B" w:rsidRPr="0025416B" w:rsidTr="0025416B">
        <w:trPr>
          <w:trHeight w:val="390"/>
        </w:trPr>
        <w:tc>
          <w:tcPr>
            <w:tcW w:w="113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416B" w:rsidRPr="0025416B" w:rsidRDefault="0025416B" w:rsidP="0025416B">
            <w:pPr>
              <w:spacing w:after="0" w:line="240" w:lineRule="auto"/>
              <w:rPr>
                <w:rFonts w:ascii="Times New Roman" w:eastAsia="Times New Roman" w:hAnsi="Times New Roman"/>
                <w:b/>
                <w:bCs/>
                <w:color w:val="000000"/>
                <w:sz w:val="28"/>
                <w:szCs w:val="28"/>
                <w:lang w:eastAsia="ru-RU"/>
              </w:rPr>
            </w:pPr>
            <w:r w:rsidRPr="0025416B">
              <w:rPr>
                <w:rFonts w:ascii="Times New Roman" w:eastAsia="Times New Roman" w:hAnsi="Times New Roman"/>
                <w:b/>
                <w:bCs/>
                <w:color w:val="000000"/>
                <w:sz w:val="28"/>
                <w:szCs w:val="28"/>
                <w:lang w:eastAsia="ru-RU"/>
              </w:rPr>
              <w:t>1. Наименование закупаемых товаров, работ, услуг, их количество (объем), цены за единицу товара и начальная (максимальная) цена договора</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b/>
                <w:bCs/>
                <w:color w:val="000000"/>
                <w:sz w:val="24"/>
                <w:szCs w:val="24"/>
                <w:lang w:eastAsia="ru-RU"/>
              </w:rPr>
            </w:pPr>
            <w:r w:rsidRPr="0025416B">
              <w:rPr>
                <w:rFonts w:ascii="Times New Roman" w:eastAsia="Times New Roman" w:hAnsi="Times New Roman"/>
                <w:b/>
                <w:bCs/>
                <w:color w:val="000000"/>
                <w:sz w:val="24"/>
                <w:szCs w:val="24"/>
                <w:lang w:eastAsia="ru-RU"/>
              </w:rPr>
              <w:t xml:space="preserve">№ </w:t>
            </w:r>
            <w:proofErr w:type="spellStart"/>
            <w:proofErr w:type="gramStart"/>
            <w:r w:rsidRPr="0025416B">
              <w:rPr>
                <w:rFonts w:ascii="Times New Roman" w:eastAsia="Times New Roman" w:hAnsi="Times New Roman"/>
                <w:b/>
                <w:bCs/>
                <w:color w:val="000000"/>
                <w:sz w:val="24"/>
                <w:szCs w:val="24"/>
                <w:lang w:eastAsia="ru-RU"/>
              </w:rPr>
              <w:t>п</w:t>
            </w:r>
            <w:proofErr w:type="spellEnd"/>
            <w:proofErr w:type="gramEnd"/>
            <w:r w:rsidRPr="0025416B">
              <w:rPr>
                <w:rFonts w:ascii="Times New Roman" w:eastAsia="Times New Roman" w:hAnsi="Times New Roman"/>
                <w:b/>
                <w:bCs/>
                <w:color w:val="000000"/>
                <w:sz w:val="24"/>
                <w:szCs w:val="24"/>
                <w:lang w:eastAsia="ru-RU"/>
              </w:rPr>
              <w:t>/</w:t>
            </w:r>
            <w:proofErr w:type="spellStart"/>
            <w:r w:rsidRPr="0025416B">
              <w:rPr>
                <w:rFonts w:ascii="Times New Roman" w:eastAsia="Times New Roman" w:hAnsi="Times New Roman"/>
                <w:b/>
                <w:bCs/>
                <w:color w:val="000000"/>
                <w:sz w:val="24"/>
                <w:szCs w:val="24"/>
                <w:lang w:eastAsia="ru-RU"/>
              </w:rPr>
              <w:t>п</w:t>
            </w:r>
            <w:proofErr w:type="spellEnd"/>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b/>
                <w:bCs/>
                <w:color w:val="000000"/>
                <w:sz w:val="24"/>
                <w:szCs w:val="24"/>
                <w:lang w:eastAsia="ru-RU"/>
              </w:rPr>
            </w:pPr>
            <w:r w:rsidRPr="0025416B">
              <w:rPr>
                <w:rFonts w:ascii="Times New Roman" w:eastAsia="Times New Roman" w:hAnsi="Times New Roman"/>
                <w:b/>
                <w:bCs/>
                <w:color w:val="000000"/>
                <w:sz w:val="24"/>
                <w:szCs w:val="24"/>
                <w:lang w:eastAsia="ru-RU"/>
              </w:rPr>
              <w:t>Наименование товара и технические характеристики товара</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b/>
                <w:bCs/>
                <w:color w:val="000000"/>
                <w:sz w:val="24"/>
                <w:szCs w:val="24"/>
                <w:lang w:eastAsia="ru-RU"/>
              </w:rPr>
            </w:pPr>
            <w:proofErr w:type="spellStart"/>
            <w:r w:rsidRPr="0025416B">
              <w:rPr>
                <w:rFonts w:ascii="Times New Roman" w:eastAsia="Times New Roman" w:hAnsi="Times New Roman"/>
                <w:b/>
                <w:bCs/>
                <w:color w:val="000000"/>
                <w:sz w:val="24"/>
                <w:szCs w:val="24"/>
                <w:lang w:eastAsia="ru-RU"/>
              </w:rPr>
              <w:t>Ед</w:t>
            </w:r>
            <w:proofErr w:type="gramStart"/>
            <w:r w:rsidRPr="0025416B">
              <w:rPr>
                <w:rFonts w:ascii="Times New Roman" w:eastAsia="Times New Roman" w:hAnsi="Times New Roman"/>
                <w:b/>
                <w:bCs/>
                <w:color w:val="000000"/>
                <w:sz w:val="24"/>
                <w:szCs w:val="24"/>
                <w:lang w:eastAsia="ru-RU"/>
              </w:rPr>
              <w:t>.и</w:t>
            </w:r>
            <w:proofErr w:type="gramEnd"/>
            <w:r w:rsidRPr="0025416B">
              <w:rPr>
                <w:rFonts w:ascii="Times New Roman" w:eastAsia="Times New Roman" w:hAnsi="Times New Roman"/>
                <w:b/>
                <w:bCs/>
                <w:color w:val="000000"/>
                <w:sz w:val="24"/>
                <w:szCs w:val="24"/>
                <w:lang w:eastAsia="ru-RU"/>
              </w:rPr>
              <w:t>зм</w:t>
            </w:r>
            <w:proofErr w:type="spellEnd"/>
            <w:r w:rsidRPr="0025416B">
              <w:rPr>
                <w:rFonts w:ascii="Times New Roman" w:eastAsia="Times New Roman" w:hAnsi="Times New Roman"/>
                <w:b/>
                <w:bCs/>
                <w:color w:val="000000"/>
                <w:sz w:val="24"/>
                <w:szCs w:val="24"/>
                <w:lang w:eastAsia="ru-RU"/>
              </w:rPr>
              <w:t>.</w:t>
            </w:r>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b/>
                <w:bCs/>
                <w:color w:val="000000"/>
                <w:sz w:val="24"/>
                <w:szCs w:val="24"/>
                <w:lang w:eastAsia="ru-RU"/>
              </w:rPr>
            </w:pPr>
            <w:r w:rsidRPr="0025416B">
              <w:rPr>
                <w:rFonts w:ascii="Times New Roman" w:eastAsia="Times New Roman" w:hAnsi="Times New Roman"/>
                <w:b/>
                <w:bCs/>
                <w:color w:val="000000"/>
                <w:sz w:val="24"/>
                <w:szCs w:val="24"/>
                <w:lang w:eastAsia="ru-RU"/>
              </w:rPr>
              <w:t>Количество</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Иглы дентальные 30G 25 мм </w:t>
            </w:r>
            <w:proofErr w:type="spellStart"/>
            <w:r w:rsidRPr="0025416B">
              <w:rPr>
                <w:rFonts w:ascii="Times New Roman" w:eastAsia="Times New Roman" w:hAnsi="Times New Roman"/>
                <w:color w:val="000000"/>
                <w:sz w:val="24"/>
                <w:szCs w:val="24"/>
                <w:lang w:eastAsia="ru-RU"/>
              </w:rPr>
              <w:t>Спидент</w:t>
            </w:r>
            <w:proofErr w:type="spellEnd"/>
            <w:r w:rsidRPr="0025416B">
              <w:rPr>
                <w:rFonts w:ascii="Times New Roman" w:eastAsia="Times New Roman" w:hAnsi="Times New Roman"/>
                <w:color w:val="000000"/>
                <w:sz w:val="24"/>
                <w:szCs w:val="24"/>
                <w:lang w:eastAsia="ru-RU"/>
              </w:rPr>
              <w:t xml:space="preserve">, уп\100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12</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Н-Файлы </w:t>
            </w:r>
            <w:proofErr w:type="spellStart"/>
            <w:r w:rsidRPr="0025416B">
              <w:rPr>
                <w:rFonts w:ascii="Times New Roman" w:eastAsia="Times New Roman" w:hAnsi="Times New Roman"/>
                <w:color w:val="000000"/>
                <w:sz w:val="24"/>
                <w:szCs w:val="24"/>
                <w:lang w:eastAsia="ru-RU"/>
              </w:rPr>
              <w:t>Pro-Endo</w:t>
            </w:r>
            <w:proofErr w:type="spellEnd"/>
            <w:r w:rsidRPr="0025416B">
              <w:rPr>
                <w:rFonts w:ascii="Times New Roman" w:eastAsia="Times New Roman" w:hAnsi="Times New Roman"/>
                <w:color w:val="000000"/>
                <w:sz w:val="24"/>
                <w:szCs w:val="24"/>
                <w:lang w:eastAsia="ru-RU"/>
              </w:rPr>
              <w:t xml:space="preserve"> (уп.-6шт) № 15/25мм,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8</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Салфетки 2-х </w:t>
            </w:r>
            <w:proofErr w:type="spellStart"/>
            <w:r w:rsidRPr="0025416B">
              <w:rPr>
                <w:rFonts w:ascii="Times New Roman" w:eastAsia="Times New Roman" w:hAnsi="Times New Roman"/>
                <w:color w:val="000000"/>
                <w:sz w:val="24"/>
                <w:szCs w:val="24"/>
                <w:lang w:eastAsia="ru-RU"/>
              </w:rPr>
              <w:t>слойные</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Кристидент</w:t>
            </w:r>
            <w:proofErr w:type="spellEnd"/>
            <w:r w:rsidRPr="0025416B">
              <w:rPr>
                <w:rFonts w:ascii="Times New Roman" w:eastAsia="Times New Roman" w:hAnsi="Times New Roman"/>
                <w:color w:val="000000"/>
                <w:sz w:val="24"/>
                <w:szCs w:val="24"/>
                <w:lang w:eastAsia="ru-RU"/>
              </w:rPr>
              <w:t xml:space="preserve"> Стандарт 500шт/</w:t>
            </w:r>
            <w:proofErr w:type="spellStart"/>
            <w:r w:rsidRPr="0025416B">
              <w:rPr>
                <w:rFonts w:ascii="Times New Roman" w:eastAsia="Times New Roman" w:hAnsi="Times New Roman"/>
                <w:color w:val="000000"/>
                <w:sz w:val="24"/>
                <w:szCs w:val="24"/>
                <w:lang w:eastAsia="ru-RU"/>
              </w:rPr>
              <w:t>уп</w:t>
            </w:r>
            <w:proofErr w:type="spellEnd"/>
            <w:proofErr w:type="gramStart"/>
            <w:r w:rsidRPr="0025416B">
              <w:rPr>
                <w:rFonts w:ascii="Times New Roman" w:eastAsia="Times New Roman" w:hAnsi="Times New Roman"/>
                <w:color w:val="000000"/>
                <w:sz w:val="24"/>
                <w:szCs w:val="24"/>
                <w:lang w:eastAsia="ru-RU"/>
              </w:rPr>
              <w:t xml:space="preserve"> ,</w:t>
            </w:r>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8</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Изолайн</w:t>
            </w:r>
            <w:proofErr w:type="spellEnd"/>
            <w:r w:rsidRPr="0025416B">
              <w:rPr>
                <w:rFonts w:ascii="Times New Roman" w:eastAsia="Times New Roman" w:hAnsi="Times New Roman"/>
                <w:color w:val="000000"/>
                <w:sz w:val="24"/>
                <w:szCs w:val="24"/>
                <w:lang w:eastAsia="ru-RU"/>
              </w:rPr>
              <w:t xml:space="preserve"> (паста2г</w:t>
            </w:r>
            <w:proofErr w:type="gramStart"/>
            <w:r w:rsidRPr="0025416B">
              <w:rPr>
                <w:rFonts w:ascii="Times New Roman" w:eastAsia="Times New Roman" w:hAnsi="Times New Roman"/>
                <w:color w:val="000000"/>
                <w:sz w:val="24"/>
                <w:szCs w:val="24"/>
                <w:lang w:eastAsia="ru-RU"/>
              </w:rPr>
              <w:t>)-</w:t>
            </w:r>
            <w:proofErr w:type="gramEnd"/>
            <w:r w:rsidRPr="0025416B">
              <w:rPr>
                <w:rFonts w:ascii="Times New Roman" w:eastAsia="Times New Roman" w:hAnsi="Times New Roman"/>
                <w:color w:val="000000"/>
                <w:sz w:val="24"/>
                <w:szCs w:val="24"/>
                <w:lang w:eastAsia="ru-RU"/>
              </w:rPr>
              <w:t xml:space="preserve">материал подкладочный </w:t>
            </w:r>
            <w:proofErr w:type="spellStart"/>
            <w:r w:rsidRPr="0025416B">
              <w:rPr>
                <w:rFonts w:ascii="Times New Roman" w:eastAsia="Times New Roman" w:hAnsi="Times New Roman"/>
                <w:color w:val="000000"/>
                <w:sz w:val="24"/>
                <w:szCs w:val="24"/>
                <w:lang w:eastAsia="ru-RU"/>
              </w:rPr>
              <w:t>компомерный</w:t>
            </w:r>
            <w:proofErr w:type="spellEnd"/>
            <w:r w:rsidRPr="0025416B">
              <w:rPr>
                <w:rFonts w:ascii="Times New Roman" w:eastAsia="Times New Roman" w:hAnsi="Times New Roman"/>
                <w:color w:val="000000"/>
                <w:sz w:val="24"/>
                <w:szCs w:val="24"/>
                <w:lang w:eastAsia="ru-RU"/>
              </w:rPr>
              <w:t xml:space="preserve"> светового отверждения (</w:t>
            </w:r>
            <w:proofErr w:type="spellStart"/>
            <w:r w:rsidRPr="0025416B">
              <w:rPr>
                <w:rFonts w:ascii="Times New Roman" w:eastAsia="Times New Roman" w:hAnsi="Times New Roman"/>
                <w:color w:val="000000"/>
                <w:sz w:val="24"/>
                <w:szCs w:val="24"/>
                <w:lang w:eastAsia="ru-RU"/>
              </w:rPr>
              <w:t>ВладМиВа</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шт</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6</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Кальцелайт-светов</w:t>
            </w:r>
            <w:proofErr w:type="gramStart"/>
            <w:r w:rsidRPr="0025416B">
              <w:rPr>
                <w:rFonts w:ascii="Times New Roman" w:eastAsia="Times New Roman" w:hAnsi="Times New Roman"/>
                <w:color w:val="000000"/>
                <w:sz w:val="24"/>
                <w:szCs w:val="24"/>
                <w:lang w:eastAsia="ru-RU"/>
              </w:rPr>
              <w:t>.п</w:t>
            </w:r>
            <w:proofErr w:type="gramEnd"/>
            <w:r w:rsidRPr="0025416B">
              <w:rPr>
                <w:rFonts w:ascii="Times New Roman" w:eastAsia="Times New Roman" w:hAnsi="Times New Roman"/>
                <w:color w:val="000000"/>
                <w:sz w:val="24"/>
                <w:szCs w:val="24"/>
                <w:lang w:eastAsia="ru-RU"/>
              </w:rPr>
              <w:t>одкладочный</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материал.паста</w:t>
            </w:r>
            <w:proofErr w:type="spellEnd"/>
            <w:r w:rsidRPr="0025416B">
              <w:rPr>
                <w:rFonts w:ascii="Times New Roman" w:eastAsia="Times New Roman" w:hAnsi="Times New Roman"/>
                <w:color w:val="000000"/>
                <w:sz w:val="24"/>
                <w:szCs w:val="24"/>
                <w:lang w:eastAsia="ru-RU"/>
              </w:rPr>
              <w:t xml:space="preserve"> 3,5г (</w:t>
            </w:r>
            <w:proofErr w:type="spellStart"/>
            <w:r w:rsidRPr="0025416B">
              <w:rPr>
                <w:rFonts w:ascii="Times New Roman" w:eastAsia="Times New Roman" w:hAnsi="Times New Roman"/>
                <w:color w:val="000000"/>
                <w:sz w:val="24"/>
                <w:szCs w:val="24"/>
                <w:lang w:eastAsia="ru-RU"/>
              </w:rPr>
              <w:t>ВладМиВа</w:t>
            </w:r>
            <w:proofErr w:type="spellEnd"/>
            <w:r w:rsidRPr="0025416B">
              <w:rPr>
                <w:rFonts w:ascii="Times New Roman" w:eastAsia="Times New Roman" w:hAnsi="Times New Roman"/>
                <w:color w:val="000000"/>
                <w:sz w:val="24"/>
                <w:szCs w:val="24"/>
                <w:lang w:eastAsia="ru-RU"/>
              </w:rPr>
              <w:t xml:space="preserve">) , </w:t>
            </w:r>
            <w:proofErr w:type="spellStart"/>
            <w:r w:rsidRPr="0025416B">
              <w:rPr>
                <w:rFonts w:ascii="Times New Roman" w:eastAsia="Times New Roman" w:hAnsi="Times New Roman"/>
                <w:color w:val="000000"/>
                <w:sz w:val="24"/>
                <w:szCs w:val="24"/>
                <w:lang w:eastAsia="ru-RU"/>
              </w:rPr>
              <w:t>шт</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6</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Дискодержатель</w:t>
            </w:r>
            <w:proofErr w:type="spellEnd"/>
            <w:r w:rsidRPr="0025416B">
              <w:rPr>
                <w:rFonts w:ascii="Times New Roman" w:eastAsia="Times New Roman" w:hAnsi="Times New Roman"/>
                <w:color w:val="000000"/>
                <w:sz w:val="24"/>
                <w:szCs w:val="24"/>
                <w:lang w:eastAsia="ru-RU"/>
              </w:rPr>
              <w:t xml:space="preserve"> угловой 1.121 для дисков с </w:t>
            </w:r>
            <w:proofErr w:type="spellStart"/>
            <w:r w:rsidRPr="0025416B">
              <w:rPr>
                <w:rFonts w:ascii="Times New Roman" w:eastAsia="Times New Roman" w:hAnsi="Times New Roman"/>
                <w:color w:val="000000"/>
                <w:sz w:val="24"/>
                <w:szCs w:val="24"/>
                <w:lang w:eastAsia="ru-RU"/>
              </w:rPr>
              <w:t>металл</w:t>
            </w:r>
            <w:proofErr w:type="gramStart"/>
            <w:r w:rsidRPr="0025416B">
              <w:rPr>
                <w:rFonts w:ascii="Times New Roman" w:eastAsia="Times New Roman" w:hAnsi="Times New Roman"/>
                <w:color w:val="000000"/>
                <w:sz w:val="24"/>
                <w:szCs w:val="24"/>
                <w:lang w:eastAsia="ru-RU"/>
              </w:rPr>
              <w:t>.в</w:t>
            </w:r>
            <w:proofErr w:type="gramEnd"/>
            <w:r w:rsidRPr="0025416B">
              <w:rPr>
                <w:rFonts w:ascii="Times New Roman" w:eastAsia="Times New Roman" w:hAnsi="Times New Roman"/>
                <w:color w:val="000000"/>
                <w:sz w:val="24"/>
                <w:szCs w:val="24"/>
                <w:lang w:eastAsia="ru-RU"/>
              </w:rPr>
              <w:t>тулкой</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шт</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7</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Эндометазон</w:t>
            </w:r>
            <w:proofErr w:type="spellEnd"/>
            <w:r w:rsidRPr="0025416B">
              <w:rPr>
                <w:rFonts w:ascii="Times New Roman" w:eastAsia="Times New Roman" w:hAnsi="Times New Roman"/>
                <w:color w:val="000000"/>
                <w:sz w:val="24"/>
                <w:szCs w:val="24"/>
                <w:lang w:eastAsia="ru-RU"/>
              </w:rPr>
              <w:t xml:space="preserve"> 14 гр. + 10 мл</w:t>
            </w:r>
            <w:proofErr w:type="gramStart"/>
            <w:r w:rsidRPr="0025416B">
              <w:rPr>
                <w:rFonts w:ascii="Times New Roman" w:eastAsia="Times New Roman" w:hAnsi="Times New Roman"/>
                <w:color w:val="000000"/>
                <w:sz w:val="24"/>
                <w:szCs w:val="24"/>
                <w:lang w:eastAsia="ru-RU"/>
              </w:rPr>
              <w:t xml:space="preserve">., </w:t>
            </w:r>
            <w:proofErr w:type="spellStart"/>
            <w:proofErr w:type="gramEnd"/>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6</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8</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Аппликаторы 100шт ДС </w:t>
            </w:r>
            <w:proofErr w:type="spellStart"/>
            <w:r w:rsidRPr="0025416B">
              <w:rPr>
                <w:rFonts w:ascii="Times New Roman" w:eastAsia="Times New Roman" w:hAnsi="Times New Roman"/>
                <w:color w:val="000000"/>
                <w:sz w:val="24"/>
                <w:szCs w:val="24"/>
                <w:lang w:eastAsia="ru-RU"/>
              </w:rPr>
              <w:t>Браш</w:t>
            </w:r>
            <w:proofErr w:type="spellEnd"/>
            <w:r w:rsidRPr="0025416B">
              <w:rPr>
                <w:rFonts w:ascii="Times New Roman" w:eastAsia="Times New Roman" w:hAnsi="Times New Roman"/>
                <w:color w:val="000000"/>
                <w:sz w:val="24"/>
                <w:szCs w:val="24"/>
                <w:lang w:eastAsia="ru-RU"/>
              </w:rPr>
              <w:t xml:space="preserve"> размер L,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9</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Н-Файлы </w:t>
            </w:r>
            <w:proofErr w:type="spellStart"/>
            <w:r w:rsidRPr="0025416B">
              <w:rPr>
                <w:rFonts w:ascii="Times New Roman" w:eastAsia="Times New Roman" w:hAnsi="Times New Roman"/>
                <w:color w:val="000000"/>
                <w:sz w:val="24"/>
                <w:szCs w:val="24"/>
                <w:lang w:eastAsia="ru-RU"/>
              </w:rPr>
              <w:t>Pro-Endo</w:t>
            </w:r>
            <w:proofErr w:type="spellEnd"/>
            <w:r w:rsidRPr="0025416B">
              <w:rPr>
                <w:rFonts w:ascii="Times New Roman" w:eastAsia="Times New Roman" w:hAnsi="Times New Roman"/>
                <w:color w:val="000000"/>
                <w:sz w:val="24"/>
                <w:szCs w:val="24"/>
                <w:lang w:eastAsia="ru-RU"/>
              </w:rPr>
              <w:t xml:space="preserve"> (уп.-6шт) № 20/25мм,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Гуттаперча Мета № 15-40 (уп.-120шт),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11</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Фуджи</w:t>
            </w:r>
            <w:proofErr w:type="spellEnd"/>
            <w:r w:rsidRPr="0025416B">
              <w:rPr>
                <w:rFonts w:ascii="Times New Roman" w:eastAsia="Times New Roman" w:hAnsi="Times New Roman"/>
                <w:color w:val="000000"/>
                <w:sz w:val="24"/>
                <w:szCs w:val="24"/>
                <w:lang w:eastAsia="ru-RU"/>
              </w:rPr>
              <w:t xml:space="preserve"> 1-стеклоиономерный цемент для фиксации набор (35г порошок+20 мл\25г </w:t>
            </w:r>
            <w:proofErr w:type="spellStart"/>
            <w:r w:rsidRPr="0025416B">
              <w:rPr>
                <w:rFonts w:ascii="Times New Roman" w:eastAsia="Times New Roman" w:hAnsi="Times New Roman"/>
                <w:color w:val="000000"/>
                <w:sz w:val="24"/>
                <w:szCs w:val="24"/>
                <w:lang w:eastAsia="ru-RU"/>
              </w:rPr>
              <w:t>жидк</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12</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Диски 1.731 НК d=14мм для снятия излишков материала с </w:t>
            </w:r>
            <w:proofErr w:type="spellStart"/>
            <w:r w:rsidRPr="0025416B">
              <w:rPr>
                <w:rFonts w:ascii="Times New Roman" w:eastAsia="Times New Roman" w:hAnsi="Times New Roman"/>
                <w:color w:val="000000"/>
                <w:sz w:val="24"/>
                <w:szCs w:val="24"/>
                <w:lang w:eastAsia="ru-RU"/>
              </w:rPr>
              <w:t>метал</w:t>
            </w:r>
            <w:proofErr w:type="gramStart"/>
            <w:r w:rsidRPr="0025416B">
              <w:rPr>
                <w:rFonts w:ascii="Times New Roman" w:eastAsia="Times New Roman" w:hAnsi="Times New Roman"/>
                <w:color w:val="000000"/>
                <w:sz w:val="24"/>
                <w:szCs w:val="24"/>
                <w:lang w:eastAsia="ru-RU"/>
              </w:rPr>
              <w:t>.в</w:t>
            </w:r>
            <w:proofErr w:type="gramEnd"/>
            <w:r w:rsidRPr="0025416B">
              <w:rPr>
                <w:rFonts w:ascii="Times New Roman" w:eastAsia="Times New Roman" w:hAnsi="Times New Roman"/>
                <w:color w:val="000000"/>
                <w:sz w:val="24"/>
                <w:szCs w:val="24"/>
                <w:lang w:eastAsia="ru-RU"/>
              </w:rPr>
              <w:t>тулкой</w:t>
            </w:r>
            <w:proofErr w:type="spellEnd"/>
            <w:r w:rsidRPr="0025416B">
              <w:rPr>
                <w:rFonts w:ascii="Times New Roman" w:eastAsia="Times New Roman" w:hAnsi="Times New Roman"/>
                <w:color w:val="000000"/>
                <w:sz w:val="24"/>
                <w:szCs w:val="24"/>
                <w:lang w:eastAsia="ru-RU"/>
              </w:rPr>
              <w:t xml:space="preserve"> (40 </w:t>
            </w:r>
            <w:proofErr w:type="spellStart"/>
            <w:r w:rsidRPr="0025416B">
              <w:rPr>
                <w:rFonts w:ascii="Times New Roman" w:eastAsia="Times New Roman" w:hAnsi="Times New Roman"/>
                <w:color w:val="000000"/>
                <w:sz w:val="24"/>
                <w:szCs w:val="24"/>
                <w:lang w:eastAsia="ru-RU"/>
              </w:rPr>
              <w:t>шт</w:t>
            </w:r>
            <w:proofErr w:type="spellEnd"/>
            <w:r w:rsidRPr="0025416B">
              <w:rPr>
                <w:rFonts w:ascii="Times New Roman" w:eastAsia="Times New Roman" w:hAnsi="Times New Roman"/>
                <w:color w:val="000000"/>
                <w:sz w:val="24"/>
                <w:szCs w:val="24"/>
                <w:lang w:eastAsia="ru-RU"/>
              </w:rPr>
              <w:t xml:space="preserve">) (ТОР ВМ),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13</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Адгезив</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Prime&amp;Bond</w:t>
            </w:r>
            <w:proofErr w:type="spellEnd"/>
            <w:r w:rsidRPr="0025416B">
              <w:rPr>
                <w:rFonts w:ascii="Times New Roman" w:eastAsia="Times New Roman" w:hAnsi="Times New Roman"/>
                <w:color w:val="000000"/>
                <w:sz w:val="24"/>
                <w:szCs w:val="24"/>
                <w:lang w:eastAsia="ru-RU"/>
              </w:rPr>
              <w:t xml:space="preserve"> NT 3.5 </w:t>
            </w:r>
            <w:proofErr w:type="spellStart"/>
            <w:r w:rsidRPr="0025416B">
              <w:rPr>
                <w:rFonts w:ascii="Times New Roman" w:eastAsia="Times New Roman" w:hAnsi="Times New Roman"/>
                <w:color w:val="000000"/>
                <w:sz w:val="24"/>
                <w:szCs w:val="24"/>
                <w:lang w:eastAsia="ru-RU"/>
              </w:rPr>
              <w:t>мл-однокомпонентная</w:t>
            </w:r>
            <w:proofErr w:type="spellEnd"/>
            <w:r w:rsidRPr="0025416B">
              <w:rPr>
                <w:rFonts w:ascii="Times New Roman" w:eastAsia="Times New Roman" w:hAnsi="Times New Roman"/>
                <w:color w:val="000000"/>
                <w:sz w:val="24"/>
                <w:szCs w:val="24"/>
                <w:lang w:eastAsia="ru-RU"/>
              </w:rPr>
              <w:t xml:space="preserve"> связующая система для композитных материалов,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14</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Эстелайт</w:t>
            </w:r>
            <w:proofErr w:type="spellEnd"/>
            <w:r w:rsidRPr="0025416B">
              <w:rPr>
                <w:rFonts w:ascii="Times New Roman" w:eastAsia="Times New Roman" w:hAnsi="Times New Roman"/>
                <w:color w:val="000000"/>
                <w:sz w:val="24"/>
                <w:szCs w:val="24"/>
                <w:lang w:eastAsia="ru-RU"/>
              </w:rPr>
              <w:t xml:space="preserve"> Сигма </w:t>
            </w:r>
            <w:proofErr w:type="spellStart"/>
            <w:r w:rsidRPr="0025416B">
              <w:rPr>
                <w:rFonts w:ascii="Times New Roman" w:eastAsia="Times New Roman" w:hAnsi="Times New Roman"/>
                <w:color w:val="000000"/>
                <w:sz w:val="24"/>
                <w:szCs w:val="24"/>
                <w:lang w:eastAsia="ru-RU"/>
              </w:rPr>
              <w:t>Квик</w:t>
            </w:r>
            <w:proofErr w:type="spellEnd"/>
            <w:r w:rsidRPr="0025416B">
              <w:rPr>
                <w:rFonts w:ascii="Times New Roman" w:eastAsia="Times New Roman" w:hAnsi="Times New Roman"/>
                <w:color w:val="000000"/>
                <w:sz w:val="24"/>
                <w:szCs w:val="24"/>
                <w:lang w:eastAsia="ru-RU"/>
              </w:rPr>
              <w:t xml:space="preserve"> шприц 3,8г А3,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15</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Перчатки </w:t>
            </w:r>
            <w:proofErr w:type="spellStart"/>
            <w:r w:rsidRPr="0025416B">
              <w:rPr>
                <w:rFonts w:ascii="Times New Roman" w:eastAsia="Times New Roman" w:hAnsi="Times New Roman"/>
                <w:color w:val="000000"/>
                <w:sz w:val="24"/>
                <w:szCs w:val="24"/>
                <w:lang w:eastAsia="ru-RU"/>
              </w:rPr>
              <w:t>текстурированные</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неопудренные</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р-р</w:t>
            </w:r>
            <w:proofErr w:type="spellEnd"/>
            <w:r w:rsidRPr="0025416B">
              <w:rPr>
                <w:rFonts w:ascii="Times New Roman" w:eastAsia="Times New Roman" w:hAnsi="Times New Roman"/>
                <w:color w:val="000000"/>
                <w:sz w:val="24"/>
                <w:szCs w:val="24"/>
                <w:lang w:eastAsia="ru-RU"/>
              </w:rPr>
              <w:t xml:space="preserve"> Х</w:t>
            </w:r>
            <w:proofErr w:type="gramStart"/>
            <w:r w:rsidRPr="0025416B">
              <w:rPr>
                <w:rFonts w:ascii="Times New Roman" w:eastAsia="Times New Roman" w:hAnsi="Times New Roman"/>
                <w:color w:val="000000"/>
                <w:sz w:val="24"/>
                <w:szCs w:val="24"/>
                <w:lang w:eastAsia="ru-RU"/>
              </w:rPr>
              <w:t>S</w:t>
            </w:r>
            <w:proofErr w:type="gramEnd"/>
            <w:r w:rsidRPr="0025416B">
              <w:rPr>
                <w:rFonts w:ascii="Times New Roman" w:eastAsia="Times New Roman" w:hAnsi="Times New Roman"/>
                <w:color w:val="000000"/>
                <w:sz w:val="24"/>
                <w:szCs w:val="24"/>
                <w:lang w:eastAsia="ru-RU"/>
              </w:rPr>
              <w:t xml:space="preserve"> латексные</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2000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16</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Перчатки </w:t>
            </w:r>
            <w:proofErr w:type="spellStart"/>
            <w:r w:rsidRPr="0025416B">
              <w:rPr>
                <w:rFonts w:ascii="Times New Roman" w:eastAsia="Times New Roman" w:hAnsi="Times New Roman"/>
                <w:color w:val="000000"/>
                <w:sz w:val="24"/>
                <w:szCs w:val="24"/>
                <w:lang w:eastAsia="ru-RU"/>
              </w:rPr>
              <w:t>текстурированные</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неопудренные</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р-р</w:t>
            </w:r>
            <w:proofErr w:type="spellEnd"/>
            <w:r w:rsidRPr="0025416B">
              <w:rPr>
                <w:rFonts w:ascii="Times New Roman" w:eastAsia="Times New Roman" w:hAnsi="Times New Roman"/>
                <w:color w:val="000000"/>
                <w:sz w:val="24"/>
                <w:szCs w:val="24"/>
                <w:lang w:eastAsia="ru-RU"/>
              </w:rPr>
              <w:t xml:space="preserve"> М  латексные</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1000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17</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ПолирПаст</w:t>
            </w:r>
            <w:proofErr w:type="spellEnd"/>
            <w:r w:rsidRPr="0025416B">
              <w:rPr>
                <w:rFonts w:ascii="Times New Roman" w:eastAsia="Times New Roman" w:hAnsi="Times New Roman"/>
                <w:color w:val="000000"/>
                <w:sz w:val="24"/>
                <w:szCs w:val="24"/>
                <w:lang w:eastAsia="ru-RU"/>
              </w:rPr>
              <w:t xml:space="preserve"> Z+W - </w:t>
            </w:r>
            <w:proofErr w:type="spellStart"/>
            <w:r w:rsidRPr="0025416B">
              <w:rPr>
                <w:rFonts w:ascii="Times New Roman" w:eastAsia="Times New Roman" w:hAnsi="Times New Roman"/>
                <w:color w:val="000000"/>
                <w:sz w:val="24"/>
                <w:szCs w:val="24"/>
                <w:lang w:eastAsia="ru-RU"/>
              </w:rPr>
              <w:t>д</w:t>
            </w:r>
            <w:proofErr w:type="spellEnd"/>
            <w:r w:rsidRPr="0025416B">
              <w:rPr>
                <w:rFonts w:ascii="Times New Roman" w:eastAsia="Times New Roman" w:hAnsi="Times New Roman"/>
                <w:color w:val="000000"/>
                <w:sz w:val="24"/>
                <w:szCs w:val="24"/>
                <w:lang w:eastAsia="ru-RU"/>
              </w:rPr>
              <w:t xml:space="preserve">/отбеливания и тонкой полир эмали 40 г.,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18</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Адгезив</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Prime&amp;Bond</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one</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etch&amp;ri</w:t>
            </w:r>
            <w:proofErr w:type="spellEnd"/>
            <w:r w:rsidRPr="0025416B">
              <w:rPr>
                <w:rFonts w:ascii="Times New Roman" w:eastAsia="Times New Roman" w:hAnsi="Times New Roman"/>
                <w:color w:val="000000"/>
                <w:sz w:val="24"/>
                <w:szCs w:val="24"/>
                <w:lang w:eastAsia="ru-RU"/>
              </w:rPr>
              <w:t xml:space="preserve"> 3.5 </w:t>
            </w:r>
            <w:proofErr w:type="spellStart"/>
            <w:r w:rsidRPr="0025416B">
              <w:rPr>
                <w:rFonts w:ascii="Times New Roman" w:eastAsia="Times New Roman" w:hAnsi="Times New Roman"/>
                <w:color w:val="000000"/>
                <w:sz w:val="24"/>
                <w:szCs w:val="24"/>
                <w:lang w:eastAsia="ru-RU"/>
              </w:rPr>
              <w:t>мл-однокомп</w:t>
            </w:r>
            <w:proofErr w:type="gramStart"/>
            <w:r w:rsidRPr="0025416B">
              <w:rPr>
                <w:rFonts w:ascii="Times New Roman" w:eastAsia="Times New Roman" w:hAnsi="Times New Roman"/>
                <w:color w:val="000000"/>
                <w:sz w:val="24"/>
                <w:szCs w:val="24"/>
                <w:lang w:eastAsia="ru-RU"/>
              </w:rPr>
              <w:t>,а</w:t>
            </w:r>
            <w:proofErr w:type="gramEnd"/>
            <w:r w:rsidRPr="0025416B">
              <w:rPr>
                <w:rFonts w:ascii="Times New Roman" w:eastAsia="Times New Roman" w:hAnsi="Times New Roman"/>
                <w:color w:val="000000"/>
                <w:sz w:val="24"/>
                <w:szCs w:val="24"/>
                <w:lang w:eastAsia="ru-RU"/>
              </w:rPr>
              <w:t>дгезивная</w:t>
            </w:r>
            <w:proofErr w:type="spellEnd"/>
            <w:r w:rsidRPr="0025416B">
              <w:rPr>
                <w:rFonts w:ascii="Times New Roman" w:eastAsia="Times New Roman" w:hAnsi="Times New Roman"/>
                <w:color w:val="000000"/>
                <w:sz w:val="24"/>
                <w:szCs w:val="24"/>
                <w:lang w:eastAsia="ru-RU"/>
              </w:rPr>
              <w:t xml:space="preserve"> система для техника тотального травления, </w:t>
            </w:r>
            <w:proofErr w:type="spellStart"/>
            <w:r w:rsidRPr="0025416B">
              <w:rPr>
                <w:rFonts w:ascii="Times New Roman" w:eastAsia="Times New Roman" w:hAnsi="Times New Roman"/>
                <w:color w:val="000000"/>
                <w:sz w:val="24"/>
                <w:szCs w:val="24"/>
                <w:lang w:eastAsia="ru-RU"/>
              </w:rPr>
              <w:t>шт</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19</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Экран стоматологический защитный </w:t>
            </w:r>
            <w:proofErr w:type="spellStart"/>
            <w:r w:rsidRPr="0025416B">
              <w:rPr>
                <w:rFonts w:ascii="Times New Roman" w:eastAsia="Times New Roman" w:hAnsi="Times New Roman"/>
                <w:color w:val="000000"/>
                <w:sz w:val="24"/>
                <w:szCs w:val="24"/>
                <w:lang w:eastAsia="ru-RU"/>
              </w:rPr>
              <w:t>Op-d-op</w:t>
            </w:r>
            <w:proofErr w:type="spellEnd"/>
            <w:r w:rsidRPr="0025416B">
              <w:rPr>
                <w:rFonts w:ascii="Times New Roman" w:eastAsia="Times New Roman" w:hAnsi="Times New Roman"/>
                <w:color w:val="000000"/>
                <w:sz w:val="24"/>
                <w:szCs w:val="24"/>
                <w:lang w:eastAsia="ru-RU"/>
              </w:rPr>
              <w:t xml:space="preserve"> №1 с козырьком +3 </w:t>
            </w:r>
            <w:proofErr w:type="spellStart"/>
            <w:r w:rsidRPr="0025416B">
              <w:rPr>
                <w:rFonts w:ascii="Times New Roman" w:eastAsia="Times New Roman" w:hAnsi="Times New Roman"/>
                <w:color w:val="000000"/>
                <w:sz w:val="24"/>
                <w:szCs w:val="24"/>
                <w:lang w:eastAsia="ru-RU"/>
              </w:rPr>
              <w:t>зап</w:t>
            </w:r>
            <w:proofErr w:type="gramStart"/>
            <w:r w:rsidRPr="0025416B">
              <w:rPr>
                <w:rFonts w:ascii="Times New Roman" w:eastAsia="Times New Roman" w:hAnsi="Times New Roman"/>
                <w:color w:val="000000"/>
                <w:sz w:val="24"/>
                <w:szCs w:val="24"/>
                <w:lang w:eastAsia="ru-RU"/>
              </w:rPr>
              <w:t>.э</w:t>
            </w:r>
            <w:proofErr w:type="gramEnd"/>
            <w:r w:rsidRPr="0025416B">
              <w:rPr>
                <w:rFonts w:ascii="Times New Roman" w:eastAsia="Times New Roman" w:hAnsi="Times New Roman"/>
                <w:color w:val="000000"/>
                <w:sz w:val="24"/>
                <w:szCs w:val="24"/>
                <w:lang w:eastAsia="ru-RU"/>
              </w:rPr>
              <w:t>крана</w:t>
            </w:r>
            <w:proofErr w:type="spellEnd"/>
            <w:r w:rsidRPr="0025416B">
              <w:rPr>
                <w:rFonts w:ascii="Times New Roman" w:eastAsia="Times New Roman" w:hAnsi="Times New Roman"/>
                <w:color w:val="000000"/>
                <w:sz w:val="24"/>
                <w:szCs w:val="24"/>
                <w:lang w:eastAsia="ru-RU"/>
              </w:rPr>
              <w:t xml:space="preserve"> (на веревках), цвет белый,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20</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Филтек</w:t>
            </w:r>
            <w:proofErr w:type="spellEnd"/>
            <w:r w:rsidRPr="0025416B">
              <w:rPr>
                <w:rFonts w:ascii="Times New Roman" w:eastAsia="Times New Roman" w:hAnsi="Times New Roman"/>
                <w:color w:val="000000"/>
                <w:sz w:val="24"/>
                <w:szCs w:val="24"/>
                <w:lang w:eastAsia="ru-RU"/>
              </w:rPr>
              <w:t xml:space="preserve"> Z-250 реставрационный материал А</w:t>
            </w:r>
            <w:proofErr w:type="gramStart"/>
            <w:r w:rsidRPr="0025416B">
              <w:rPr>
                <w:rFonts w:ascii="Times New Roman" w:eastAsia="Times New Roman" w:hAnsi="Times New Roman"/>
                <w:color w:val="000000"/>
                <w:sz w:val="24"/>
                <w:szCs w:val="24"/>
                <w:lang w:eastAsia="ru-RU"/>
              </w:rPr>
              <w:t>2</w:t>
            </w:r>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21</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Филтек</w:t>
            </w:r>
            <w:proofErr w:type="spellEnd"/>
            <w:r w:rsidRPr="0025416B">
              <w:rPr>
                <w:rFonts w:ascii="Times New Roman" w:eastAsia="Times New Roman" w:hAnsi="Times New Roman"/>
                <w:color w:val="000000"/>
                <w:sz w:val="24"/>
                <w:szCs w:val="24"/>
                <w:lang w:eastAsia="ru-RU"/>
              </w:rPr>
              <w:t xml:space="preserve"> Z-250 реставрационный материал А3,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22</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Филтек</w:t>
            </w:r>
            <w:proofErr w:type="spellEnd"/>
            <w:r w:rsidRPr="0025416B">
              <w:rPr>
                <w:rFonts w:ascii="Times New Roman" w:eastAsia="Times New Roman" w:hAnsi="Times New Roman"/>
                <w:color w:val="000000"/>
                <w:sz w:val="24"/>
                <w:szCs w:val="24"/>
                <w:lang w:eastAsia="ru-RU"/>
              </w:rPr>
              <w:t xml:space="preserve"> Z-250 реставрационный материал А</w:t>
            </w:r>
            <w:proofErr w:type="gramStart"/>
            <w:r w:rsidRPr="0025416B">
              <w:rPr>
                <w:rFonts w:ascii="Times New Roman" w:eastAsia="Times New Roman" w:hAnsi="Times New Roman"/>
                <w:color w:val="000000"/>
                <w:sz w:val="24"/>
                <w:szCs w:val="24"/>
                <w:lang w:eastAsia="ru-RU"/>
              </w:rPr>
              <w:t>1</w:t>
            </w:r>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23</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Нить </w:t>
            </w:r>
            <w:proofErr w:type="spellStart"/>
            <w:r w:rsidRPr="0025416B">
              <w:rPr>
                <w:rFonts w:ascii="Times New Roman" w:eastAsia="Times New Roman" w:hAnsi="Times New Roman"/>
                <w:color w:val="000000"/>
                <w:sz w:val="24"/>
                <w:szCs w:val="24"/>
                <w:lang w:eastAsia="ru-RU"/>
              </w:rPr>
              <w:t>ретракционная</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Sure-Cord</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plus</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c</w:t>
            </w:r>
            <w:proofErr w:type="spellEnd"/>
            <w:r w:rsidRPr="0025416B">
              <w:rPr>
                <w:rFonts w:ascii="Times New Roman" w:eastAsia="Times New Roman" w:hAnsi="Times New Roman"/>
                <w:color w:val="000000"/>
                <w:sz w:val="24"/>
                <w:szCs w:val="24"/>
                <w:lang w:eastAsia="ru-RU"/>
              </w:rPr>
              <w:t xml:space="preserve"> пропиткой (алюминия хлорид) №1 длина 254см,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7</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24</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Крафт-пакеты</w:t>
            </w:r>
            <w:proofErr w:type="spellEnd"/>
            <w:r w:rsidRPr="0025416B">
              <w:rPr>
                <w:rFonts w:ascii="Times New Roman" w:eastAsia="Times New Roman" w:hAnsi="Times New Roman"/>
                <w:color w:val="000000"/>
                <w:sz w:val="24"/>
                <w:szCs w:val="24"/>
                <w:lang w:eastAsia="ru-RU"/>
              </w:rPr>
              <w:t xml:space="preserve"> 20*33 с</w:t>
            </w:r>
            <w:proofErr w:type="gramStart"/>
            <w:r w:rsidRPr="0025416B">
              <w:rPr>
                <w:rFonts w:ascii="Times New Roman" w:eastAsia="Times New Roman" w:hAnsi="Times New Roman"/>
                <w:color w:val="000000"/>
                <w:sz w:val="24"/>
                <w:szCs w:val="24"/>
                <w:lang w:eastAsia="ru-RU"/>
              </w:rPr>
              <w:t>м(</w:t>
            </w:r>
            <w:proofErr w:type="spellStart"/>
            <w:proofErr w:type="gramEnd"/>
            <w:r w:rsidRPr="0025416B">
              <w:rPr>
                <w:rFonts w:ascii="Times New Roman" w:eastAsia="Times New Roman" w:hAnsi="Times New Roman"/>
                <w:color w:val="000000"/>
                <w:sz w:val="24"/>
                <w:szCs w:val="24"/>
                <w:lang w:eastAsia="ru-RU"/>
              </w:rPr>
              <w:t>самоклеющиеся,с</w:t>
            </w:r>
            <w:proofErr w:type="spellEnd"/>
            <w:r w:rsidRPr="0025416B">
              <w:rPr>
                <w:rFonts w:ascii="Times New Roman" w:eastAsia="Times New Roman" w:hAnsi="Times New Roman"/>
                <w:color w:val="000000"/>
                <w:sz w:val="24"/>
                <w:szCs w:val="24"/>
                <w:lang w:eastAsia="ru-RU"/>
              </w:rPr>
              <w:t xml:space="preserve"> индикатором), </w:t>
            </w:r>
            <w:proofErr w:type="spellStart"/>
            <w:r w:rsidRPr="0025416B">
              <w:rPr>
                <w:rFonts w:ascii="Times New Roman" w:eastAsia="Times New Roman" w:hAnsi="Times New Roman"/>
                <w:color w:val="000000"/>
                <w:sz w:val="24"/>
                <w:szCs w:val="24"/>
                <w:lang w:eastAsia="ru-RU"/>
              </w:rPr>
              <w:t>шт</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1000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25</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Эндо </w:t>
            </w:r>
            <w:proofErr w:type="spellStart"/>
            <w:r w:rsidRPr="0025416B">
              <w:rPr>
                <w:rFonts w:ascii="Times New Roman" w:eastAsia="Times New Roman" w:hAnsi="Times New Roman"/>
                <w:color w:val="000000"/>
                <w:sz w:val="24"/>
                <w:szCs w:val="24"/>
                <w:lang w:eastAsia="ru-RU"/>
              </w:rPr>
              <w:t>Жи</w:t>
            </w:r>
            <w:proofErr w:type="spellEnd"/>
            <w:r w:rsidRPr="0025416B">
              <w:rPr>
                <w:rFonts w:ascii="Times New Roman" w:eastAsia="Times New Roman" w:hAnsi="Times New Roman"/>
                <w:color w:val="000000"/>
                <w:sz w:val="24"/>
                <w:szCs w:val="24"/>
                <w:lang w:eastAsia="ru-RU"/>
              </w:rPr>
              <w:t xml:space="preserve"> №1 - жидкость </w:t>
            </w:r>
            <w:proofErr w:type="spellStart"/>
            <w:r w:rsidRPr="0025416B">
              <w:rPr>
                <w:rFonts w:ascii="Times New Roman" w:eastAsia="Times New Roman" w:hAnsi="Times New Roman"/>
                <w:color w:val="000000"/>
                <w:sz w:val="24"/>
                <w:szCs w:val="24"/>
                <w:lang w:eastAsia="ru-RU"/>
              </w:rPr>
              <w:t>д</w:t>
            </w:r>
            <w:proofErr w:type="spellEnd"/>
            <w:r w:rsidRPr="0025416B">
              <w:rPr>
                <w:rFonts w:ascii="Times New Roman" w:eastAsia="Times New Roman" w:hAnsi="Times New Roman"/>
                <w:color w:val="000000"/>
                <w:sz w:val="24"/>
                <w:szCs w:val="24"/>
                <w:lang w:eastAsia="ru-RU"/>
              </w:rPr>
              <w:t xml:space="preserve">/обезжиривания и </w:t>
            </w:r>
            <w:proofErr w:type="spellStart"/>
            <w:r w:rsidRPr="0025416B">
              <w:rPr>
                <w:rFonts w:ascii="Times New Roman" w:eastAsia="Times New Roman" w:hAnsi="Times New Roman"/>
                <w:color w:val="000000"/>
                <w:sz w:val="24"/>
                <w:szCs w:val="24"/>
                <w:lang w:eastAsia="ru-RU"/>
              </w:rPr>
              <w:t>высуш</w:t>
            </w:r>
            <w:proofErr w:type="gramStart"/>
            <w:r w:rsidRPr="0025416B">
              <w:rPr>
                <w:rFonts w:ascii="Times New Roman" w:eastAsia="Times New Roman" w:hAnsi="Times New Roman"/>
                <w:color w:val="000000"/>
                <w:sz w:val="24"/>
                <w:szCs w:val="24"/>
                <w:lang w:eastAsia="ru-RU"/>
              </w:rPr>
              <w:t>.к</w:t>
            </w:r>
            <w:proofErr w:type="gramEnd"/>
            <w:r w:rsidRPr="0025416B">
              <w:rPr>
                <w:rFonts w:ascii="Times New Roman" w:eastAsia="Times New Roman" w:hAnsi="Times New Roman"/>
                <w:color w:val="000000"/>
                <w:sz w:val="24"/>
                <w:szCs w:val="24"/>
                <w:lang w:eastAsia="ru-RU"/>
              </w:rPr>
              <w:t>аналов</w:t>
            </w:r>
            <w:proofErr w:type="spellEnd"/>
            <w:r w:rsidRPr="0025416B">
              <w:rPr>
                <w:rFonts w:ascii="Times New Roman" w:eastAsia="Times New Roman" w:hAnsi="Times New Roman"/>
                <w:color w:val="000000"/>
                <w:sz w:val="24"/>
                <w:szCs w:val="24"/>
                <w:lang w:eastAsia="ru-RU"/>
              </w:rPr>
              <w:t xml:space="preserve"> ,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26</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Гель протравочный </w:t>
            </w:r>
            <w:proofErr w:type="spellStart"/>
            <w:r w:rsidRPr="0025416B">
              <w:rPr>
                <w:rFonts w:ascii="Times New Roman" w:eastAsia="Times New Roman" w:hAnsi="Times New Roman"/>
                <w:color w:val="000000"/>
                <w:sz w:val="24"/>
                <w:szCs w:val="24"/>
                <w:lang w:eastAsia="ru-RU"/>
              </w:rPr>
              <w:t>Травекс</w:t>
            </w:r>
            <w:proofErr w:type="spellEnd"/>
            <w:r w:rsidRPr="0025416B">
              <w:rPr>
                <w:rFonts w:ascii="Times New Roman" w:eastAsia="Times New Roman" w:hAnsi="Times New Roman"/>
                <w:color w:val="000000"/>
                <w:sz w:val="24"/>
                <w:szCs w:val="24"/>
                <w:lang w:eastAsia="ru-RU"/>
              </w:rPr>
              <w:t xml:space="preserve"> 37, набор 3шпр*3,5г,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27</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Белодез</w:t>
            </w:r>
            <w:proofErr w:type="spellEnd"/>
            <w:r w:rsidRPr="0025416B">
              <w:rPr>
                <w:rFonts w:ascii="Times New Roman" w:eastAsia="Times New Roman" w:hAnsi="Times New Roman"/>
                <w:color w:val="000000"/>
                <w:sz w:val="24"/>
                <w:szCs w:val="24"/>
                <w:lang w:eastAsia="ru-RU"/>
              </w:rPr>
              <w:t xml:space="preserve"> 3%, 100мл,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6</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28</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Эстелайт</w:t>
            </w:r>
            <w:proofErr w:type="spellEnd"/>
            <w:r w:rsidRPr="0025416B">
              <w:rPr>
                <w:rFonts w:ascii="Times New Roman" w:eastAsia="Times New Roman" w:hAnsi="Times New Roman"/>
                <w:color w:val="000000"/>
                <w:sz w:val="24"/>
                <w:szCs w:val="24"/>
                <w:lang w:eastAsia="ru-RU"/>
              </w:rPr>
              <w:t xml:space="preserve"> Сигма </w:t>
            </w:r>
            <w:proofErr w:type="spellStart"/>
            <w:r w:rsidRPr="0025416B">
              <w:rPr>
                <w:rFonts w:ascii="Times New Roman" w:eastAsia="Times New Roman" w:hAnsi="Times New Roman"/>
                <w:color w:val="000000"/>
                <w:sz w:val="24"/>
                <w:szCs w:val="24"/>
                <w:lang w:eastAsia="ru-RU"/>
              </w:rPr>
              <w:t>Квик</w:t>
            </w:r>
            <w:proofErr w:type="spellEnd"/>
            <w:r w:rsidRPr="0025416B">
              <w:rPr>
                <w:rFonts w:ascii="Times New Roman" w:eastAsia="Times New Roman" w:hAnsi="Times New Roman"/>
                <w:color w:val="000000"/>
                <w:sz w:val="24"/>
                <w:szCs w:val="24"/>
                <w:lang w:eastAsia="ru-RU"/>
              </w:rPr>
              <w:t xml:space="preserve"> шприц 3,8г ОА3,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29</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Дискодержатель</w:t>
            </w:r>
            <w:proofErr w:type="spellEnd"/>
            <w:r w:rsidRPr="0025416B">
              <w:rPr>
                <w:rFonts w:ascii="Times New Roman" w:eastAsia="Times New Roman" w:hAnsi="Times New Roman"/>
                <w:color w:val="000000"/>
                <w:sz w:val="24"/>
                <w:szCs w:val="24"/>
                <w:lang w:eastAsia="ru-RU"/>
              </w:rPr>
              <w:t xml:space="preserve"> прямой 1.120 для дисков с </w:t>
            </w:r>
            <w:proofErr w:type="spellStart"/>
            <w:r w:rsidRPr="0025416B">
              <w:rPr>
                <w:rFonts w:ascii="Times New Roman" w:eastAsia="Times New Roman" w:hAnsi="Times New Roman"/>
                <w:color w:val="000000"/>
                <w:sz w:val="24"/>
                <w:szCs w:val="24"/>
                <w:lang w:eastAsia="ru-RU"/>
              </w:rPr>
              <w:t>металл</w:t>
            </w:r>
            <w:proofErr w:type="gramStart"/>
            <w:r w:rsidRPr="0025416B">
              <w:rPr>
                <w:rFonts w:ascii="Times New Roman" w:eastAsia="Times New Roman" w:hAnsi="Times New Roman"/>
                <w:color w:val="000000"/>
                <w:sz w:val="24"/>
                <w:szCs w:val="24"/>
                <w:lang w:eastAsia="ru-RU"/>
              </w:rPr>
              <w:t>.в</w:t>
            </w:r>
            <w:proofErr w:type="gramEnd"/>
            <w:r w:rsidRPr="0025416B">
              <w:rPr>
                <w:rFonts w:ascii="Times New Roman" w:eastAsia="Times New Roman" w:hAnsi="Times New Roman"/>
                <w:color w:val="000000"/>
                <w:sz w:val="24"/>
                <w:szCs w:val="24"/>
                <w:lang w:eastAsia="ru-RU"/>
              </w:rPr>
              <w:t>тулкой</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шт</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30</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Валики ватные </w:t>
            </w:r>
            <w:proofErr w:type="spellStart"/>
            <w:r w:rsidRPr="0025416B">
              <w:rPr>
                <w:rFonts w:ascii="Times New Roman" w:eastAsia="Times New Roman" w:hAnsi="Times New Roman"/>
                <w:color w:val="000000"/>
                <w:sz w:val="24"/>
                <w:szCs w:val="24"/>
                <w:lang w:eastAsia="ru-RU"/>
              </w:rPr>
              <w:t>стомат</w:t>
            </w:r>
            <w:proofErr w:type="spellEnd"/>
            <w:r w:rsidRPr="0025416B">
              <w:rPr>
                <w:rFonts w:ascii="Times New Roman" w:eastAsia="Times New Roman" w:hAnsi="Times New Roman"/>
                <w:color w:val="000000"/>
                <w:sz w:val="24"/>
                <w:szCs w:val="24"/>
                <w:lang w:eastAsia="ru-RU"/>
              </w:rPr>
              <w:t>. нестерильные (38х10мм)</w:t>
            </w:r>
            <w:proofErr w:type="gramStart"/>
            <w:r w:rsidRPr="0025416B">
              <w:rPr>
                <w:rFonts w:ascii="Times New Roman" w:eastAsia="Times New Roman" w:hAnsi="Times New Roman"/>
                <w:color w:val="000000"/>
                <w:sz w:val="24"/>
                <w:szCs w:val="24"/>
                <w:lang w:eastAsia="ru-RU"/>
              </w:rPr>
              <w:t>,</w:t>
            </w:r>
            <w:proofErr w:type="spellStart"/>
            <w:r w:rsidRPr="0025416B">
              <w:rPr>
                <w:rFonts w:ascii="Times New Roman" w:eastAsia="Times New Roman" w:hAnsi="Times New Roman"/>
                <w:color w:val="000000"/>
                <w:sz w:val="24"/>
                <w:szCs w:val="24"/>
                <w:lang w:eastAsia="ru-RU"/>
              </w:rPr>
              <w:t>у</w:t>
            </w:r>
            <w:proofErr w:type="gramEnd"/>
            <w:r w:rsidRPr="0025416B">
              <w:rPr>
                <w:rFonts w:ascii="Times New Roman" w:eastAsia="Times New Roman" w:hAnsi="Times New Roman"/>
                <w:color w:val="000000"/>
                <w:sz w:val="24"/>
                <w:szCs w:val="24"/>
                <w:lang w:eastAsia="ru-RU"/>
              </w:rPr>
              <w:t>п</w:t>
            </w:r>
            <w:proofErr w:type="spellEnd"/>
            <w:r w:rsidRPr="0025416B">
              <w:rPr>
                <w:rFonts w:ascii="Times New Roman" w:eastAsia="Times New Roman" w:hAnsi="Times New Roman"/>
                <w:color w:val="000000"/>
                <w:sz w:val="24"/>
                <w:szCs w:val="24"/>
                <w:lang w:eastAsia="ru-RU"/>
              </w:rPr>
              <w:t xml:space="preserve">. 2000 шт. ,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31</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Наконечник турбинный НСТ1к-300 "</w:t>
            </w:r>
            <w:proofErr w:type="spellStart"/>
            <w:r w:rsidRPr="0025416B">
              <w:rPr>
                <w:rFonts w:ascii="Times New Roman" w:eastAsia="Times New Roman" w:hAnsi="Times New Roman"/>
                <w:color w:val="000000"/>
                <w:sz w:val="24"/>
                <w:szCs w:val="24"/>
                <w:lang w:eastAsia="ru-RU"/>
              </w:rPr>
              <w:t>Кмиз</w:t>
            </w:r>
            <w:proofErr w:type="spellEnd"/>
            <w:r w:rsidRPr="0025416B">
              <w:rPr>
                <w:rFonts w:ascii="Times New Roman" w:eastAsia="Times New Roman" w:hAnsi="Times New Roman"/>
                <w:color w:val="000000"/>
                <w:sz w:val="24"/>
                <w:szCs w:val="24"/>
                <w:lang w:eastAsia="ru-RU"/>
              </w:rPr>
              <w:t xml:space="preserve">" М4 кнопочный,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8</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32</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Наконечник угловой НУПМ-40 с кнопочным,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8</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33</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Паста полировочная </w:t>
            </w:r>
            <w:proofErr w:type="spellStart"/>
            <w:r w:rsidRPr="0025416B">
              <w:rPr>
                <w:rFonts w:ascii="Times New Roman" w:eastAsia="Times New Roman" w:hAnsi="Times New Roman"/>
                <w:color w:val="000000"/>
                <w:sz w:val="24"/>
                <w:szCs w:val="24"/>
                <w:lang w:eastAsia="ru-RU"/>
              </w:rPr>
              <w:t>super</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polish</w:t>
            </w:r>
            <w:proofErr w:type="spellEnd"/>
            <w:r w:rsidRPr="0025416B">
              <w:rPr>
                <w:rFonts w:ascii="Times New Roman" w:eastAsia="Times New Roman" w:hAnsi="Times New Roman"/>
                <w:color w:val="000000"/>
                <w:sz w:val="24"/>
                <w:szCs w:val="24"/>
                <w:lang w:eastAsia="ru-RU"/>
              </w:rPr>
              <w:t xml:space="preserve"> 45г</w:t>
            </w:r>
            <w:proofErr w:type="gramStart"/>
            <w:r w:rsidRPr="0025416B">
              <w:rPr>
                <w:rFonts w:ascii="Times New Roman" w:eastAsia="Times New Roman" w:hAnsi="Times New Roman"/>
                <w:color w:val="000000"/>
                <w:sz w:val="24"/>
                <w:szCs w:val="24"/>
                <w:lang w:eastAsia="ru-RU"/>
              </w:rPr>
              <w:t xml:space="preserve"> ,</w:t>
            </w:r>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34</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Гель для ретракции десны перед снятием "</w:t>
            </w:r>
            <w:proofErr w:type="spellStart"/>
            <w:r w:rsidRPr="0025416B">
              <w:rPr>
                <w:rFonts w:ascii="Times New Roman" w:eastAsia="Times New Roman" w:hAnsi="Times New Roman"/>
                <w:color w:val="000000"/>
                <w:sz w:val="24"/>
                <w:szCs w:val="24"/>
                <w:lang w:eastAsia="ru-RU"/>
              </w:rPr>
              <w:t>Ретрагель</w:t>
            </w:r>
            <w:proofErr w:type="spellEnd"/>
            <w:r w:rsidRPr="0025416B">
              <w:rPr>
                <w:rFonts w:ascii="Times New Roman" w:eastAsia="Times New Roman" w:hAnsi="Times New Roman"/>
                <w:color w:val="000000"/>
                <w:sz w:val="24"/>
                <w:szCs w:val="24"/>
                <w:lang w:eastAsia="ru-RU"/>
              </w:rPr>
              <w:t xml:space="preserve">" (2 шприца по 2,5 мл+25 канюль),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6</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lastRenderedPageBreak/>
              <w:t>35</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РЦ-преп</w:t>
            </w:r>
            <w:proofErr w:type="spellEnd"/>
            <w:r w:rsidRPr="0025416B">
              <w:rPr>
                <w:rFonts w:ascii="Times New Roman" w:eastAsia="Times New Roman" w:hAnsi="Times New Roman"/>
                <w:color w:val="000000"/>
                <w:sz w:val="24"/>
                <w:szCs w:val="24"/>
                <w:lang w:eastAsia="ru-RU"/>
              </w:rPr>
              <w:t xml:space="preserve"> </w:t>
            </w:r>
            <w:proofErr w:type="gramStart"/>
            <w:r w:rsidRPr="0025416B">
              <w:rPr>
                <w:rFonts w:ascii="Times New Roman" w:eastAsia="Times New Roman" w:hAnsi="Times New Roman"/>
                <w:color w:val="000000"/>
                <w:sz w:val="24"/>
                <w:szCs w:val="24"/>
                <w:lang w:eastAsia="ru-RU"/>
              </w:rPr>
              <w:t>-г</w:t>
            </w:r>
            <w:proofErr w:type="gramEnd"/>
            <w:r w:rsidRPr="0025416B">
              <w:rPr>
                <w:rFonts w:ascii="Times New Roman" w:eastAsia="Times New Roman" w:hAnsi="Times New Roman"/>
                <w:color w:val="000000"/>
                <w:sz w:val="24"/>
                <w:szCs w:val="24"/>
                <w:lang w:eastAsia="ru-RU"/>
              </w:rPr>
              <w:t xml:space="preserve">ель для расширения каналов </w:t>
            </w:r>
            <w:proofErr w:type="spellStart"/>
            <w:r w:rsidRPr="0025416B">
              <w:rPr>
                <w:rFonts w:ascii="Times New Roman" w:eastAsia="Times New Roman" w:hAnsi="Times New Roman"/>
                <w:color w:val="000000"/>
                <w:sz w:val="24"/>
                <w:szCs w:val="24"/>
                <w:lang w:eastAsia="ru-RU"/>
              </w:rPr>
              <w:t>RC-Prep</w:t>
            </w:r>
            <w:proofErr w:type="spellEnd"/>
            <w:r w:rsidRPr="0025416B">
              <w:rPr>
                <w:rFonts w:ascii="Times New Roman" w:eastAsia="Times New Roman" w:hAnsi="Times New Roman"/>
                <w:color w:val="000000"/>
                <w:sz w:val="24"/>
                <w:szCs w:val="24"/>
                <w:lang w:eastAsia="ru-RU"/>
              </w:rPr>
              <w:t xml:space="preserve"> 2шпр*9г,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6</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36</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Салфетки 2-х </w:t>
            </w:r>
            <w:proofErr w:type="spellStart"/>
            <w:r w:rsidRPr="0025416B">
              <w:rPr>
                <w:rFonts w:ascii="Times New Roman" w:eastAsia="Times New Roman" w:hAnsi="Times New Roman"/>
                <w:color w:val="000000"/>
                <w:sz w:val="24"/>
                <w:szCs w:val="24"/>
                <w:lang w:eastAsia="ru-RU"/>
              </w:rPr>
              <w:t>слойные</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Рускрафт</w:t>
            </w:r>
            <w:proofErr w:type="spellEnd"/>
            <w:r w:rsidRPr="0025416B">
              <w:rPr>
                <w:rFonts w:ascii="Times New Roman" w:eastAsia="Times New Roman" w:hAnsi="Times New Roman"/>
                <w:color w:val="000000"/>
                <w:sz w:val="24"/>
                <w:szCs w:val="24"/>
                <w:lang w:eastAsia="ru-RU"/>
              </w:rPr>
              <w:t xml:space="preserve"> 500шт/</w:t>
            </w:r>
            <w:proofErr w:type="spellStart"/>
            <w:r w:rsidRPr="0025416B">
              <w:rPr>
                <w:rFonts w:ascii="Times New Roman" w:eastAsia="Times New Roman" w:hAnsi="Times New Roman"/>
                <w:color w:val="000000"/>
                <w:sz w:val="24"/>
                <w:szCs w:val="24"/>
                <w:lang w:eastAsia="ru-RU"/>
              </w:rPr>
              <w:t>уп</w:t>
            </w:r>
            <w:proofErr w:type="spellEnd"/>
            <w:proofErr w:type="gramStart"/>
            <w:r w:rsidRPr="0025416B">
              <w:rPr>
                <w:rFonts w:ascii="Times New Roman" w:eastAsia="Times New Roman" w:hAnsi="Times New Roman"/>
                <w:color w:val="000000"/>
                <w:sz w:val="24"/>
                <w:szCs w:val="24"/>
                <w:lang w:eastAsia="ru-RU"/>
              </w:rPr>
              <w:t xml:space="preserve"> ,</w:t>
            </w:r>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37</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Диски 1.731 НК d=10 мм для снятия излишков материала с </w:t>
            </w:r>
            <w:proofErr w:type="spellStart"/>
            <w:r w:rsidRPr="0025416B">
              <w:rPr>
                <w:rFonts w:ascii="Times New Roman" w:eastAsia="Times New Roman" w:hAnsi="Times New Roman"/>
                <w:color w:val="000000"/>
                <w:sz w:val="24"/>
                <w:szCs w:val="24"/>
                <w:lang w:eastAsia="ru-RU"/>
              </w:rPr>
              <w:t>метал</w:t>
            </w:r>
            <w:proofErr w:type="gramStart"/>
            <w:r w:rsidRPr="0025416B">
              <w:rPr>
                <w:rFonts w:ascii="Times New Roman" w:eastAsia="Times New Roman" w:hAnsi="Times New Roman"/>
                <w:color w:val="000000"/>
                <w:sz w:val="24"/>
                <w:szCs w:val="24"/>
                <w:lang w:eastAsia="ru-RU"/>
              </w:rPr>
              <w:t>.в</w:t>
            </w:r>
            <w:proofErr w:type="gramEnd"/>
            <w:r w:rsidRPr="0025416B">
              <w:rPr>
                <w:rFonts w:ascii="Times New Roman" w:eastAsia="Times New Roman" w:hAnsi="Times New Roman"/>
                <w:color w:val="000000"/>
                <w:sz w:val="24"/>
                <w:szCs w:val="24"/>
                <w:lang w:eastAsia="ru-RU"/>
              </w:rPr>
              <w:t>тулкой</w:t>
            </w:r>
            <w:proofErr w:type="spellEnd"/>
            <w:r w:rsidRPr="0025416B">
              <w:rPr>
                <w:rFonts w:ascii="Times New Roman" w:eastAsia="Times New Roman" w:hAnsi="Times New Roman"/>
                <w:color w:val="000000"/>
                <w:sz w:val="24"/>
                <w:szCs w:val="24"/>
                <w:lang w:eastAsia="ru-RU"/>
              </w:rPr>
              <w:t xml:space="preserve"> (40 </w:t>
            </w:r>
            <w:proofErr w:type="spellStart"/>
            <w:r w:rsidRPr="0025416B">
              <w:rPr>
                <w:rFonts w:ascii="Times New Roman" w:eastAsia="Times New Roman" w:hAnsi="Times New Roman"/>
                <w:color w:val="000000"/>
                <w:sz w:val="24"/>
                <w:szCs w:val="24"/>
                <w:lang w:eastAsia="ru-RU"/>
              </w:rPr>
              <w:t>шт</w:t>
            </w:r>
            <w:proofErr w:type="spellEnd"/>
            <w:r w:rsidRPr="0025416B">
              <w:rPr>
                <w:rFonts w:ascii="Times New Roman" w:eastAsia="Times New Roman" w:hAnsi="Times New Roman"/>
                <w:color w:val="000000"/>
                <w:sz w:val="24"/>
                <w:szCs w:val="24"/>
                <w:lang w:eastAsia="ru-RU"/>
              </w:rPr>
              <w:t xml:space="preserve">) (ТОР ВМ),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38</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Эндо </w:t>
            </w:r>
            <w:proofErr w:type="spellStart"/>
            <w:r w:rsidRPr="0025416B">
              <w:rPr>
                <w:rFonts w:ascii="Times New Roman" w:eastAsia="Times New Roman" w:hAnsi="Times New Roman"/>
                <w:color w:val="000000"/>
                <w:sz w:val="24"/>
                <w:szCs w:val="24"/>
                <w:lang w:eastAsia="ru-RU"/>
              </w:rPr>
              <w:t>Жи</w:t>
            </w:r>
            <w:proofErr w:type="spellEnd"/>
            <w:r w:rsidRPr="0025416B">
              <w:rPr>
                <w:rFonts w:ascii="Times New Roman" w:eastAsia="Times New Roman" w:hAnsi="Times New Roman"/>
                <w:color w:val="000000"/>
                <w:sz w:val="24"/>
                <w:szCs w:val="24"/>
                <w:lang w:eastAsia="ru-RU"/>
              </w:rPr>
              <w:t xml:space="preserve"> №4 - жидкость </w:t>
            </w:r>
            <w:proofErr w:type="spellStart"/>
            <w:r w:rsidRPr="0025416B">
              <w:rPr>
                <w:rFonts w:ascii="Times New Roman" w:eastAsia="Times New Roman" w:hAnsi="Times New Roman"/>
                <w:color w:val="000000"/>
                <w:sz w:val="24"/>
                <w:szCs w:val="24"/>
                <w:lang w:eastAsia="ru-RU"/>
              </w:rPr>
              <w:t>д</w:t>
            </w:r>
            <w:proofErr w:type="spellEnd"/>
            <w:r w:rsidRPr="0025416B">
              <w:rPr>
                <w:rFonts w:ascii="Times New Roman" w:eastAsia="Times New Roman" w:hAnsi="Times New Roman"/>
                <w:color w:val="000000"/>
                <w:sz w:val="24"/>
                <w:szCs w:val="24"/>
                <w:lang w:eastAsia="ru-RU"/>
              </w:rPr>
              <w:t xml:space="preserve">/остановки кровотечения из каналов,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39</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Иглы дентальные 30Gх25мм (уп.-100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12</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40</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Слюноотсосы</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Кристидент</w:t>
            </w:r>
            <w:proofErr w:type="spellEnd"/>
            <w:r w:rsidRPr="0025416B">
              <w:rPr>
                <w:rFonts w:ascii="Times New Roman" w:eastAsia="Times New Roman" w:hAnsi="Times New Roman"/>
                <w:color w:val="000000"/>
                <w:sz w:val="24"/>
                <w:szCs w:val="24"/>
                <w:lang w:eastAsia="ru-RU"/>
              </w:rPr>
              <w:t xml:space="preserve"> (100шт),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41</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Н-Файлы (уп.-6шт) № 25/25мм,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12</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42</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Девит</w:t>
            </w:r>
            <w:proofErr w:type="spellEnd"/>
            <w:r w:rsidRPr="0025416B">
              <w:rPr>
                <w:rFonts w:ascii="Times New Roman" w:eastAsia="Times New Roman" w:hAnsi="Times New Roman"/>
                <w:color w:val="000000"/>
                <w:sz w:val="24"/>
                <w:szCs w:val="24"/>
                <w:lang w:eastAsia="ru-RU"/>
              </w:rPr>
              <w:t xml:space="preserve"> </w:t>
            </w:r>
            <w:proofErr w:type="gramStart"/>
            <w:r w:rsidRPr="0025416B">
              <w:rPr>
                <w:rFonts w:ascii="Times New Roman" w:eastAsia="Times New Roman" w:hAnsi="Times New Roman"/>
                <w:color w:val="000000"/>
                <w:sz w:val="24"/>
                <w:szCs w:val="24"/>
                <w:lang w:eastAsia="ru-RU"/>
              </w:rPr>
              <w:t>-А</w:t>
            </w:r>
            <w:proofErr w:type="gramEnd"/>
            <w:r w:rsidRPr="0025416B">
              <w:rPr>
                <w:rFonts w:ascii="Times New Roman" w:eastAsia="Times New Roman" w:hAnsi="Times New Roman"/>
                <w:color w:val="000000"/>
                <w:sz w:val="24"/>
                <w:szCs w:val="24"/>
                <w:lang w:eastAsia="ru-RU"/>
              </w:rPr>
              <w:t xml:space="preserve">РС, 3г,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43</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Н-Файлы (уп.-6шт) № 10/25мм,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11</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44</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Н-Файлы (уп.-6шт) № 20/25мм, </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45</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Диски шлифовальные с метал</w:t>
            </w:r>
            <w:proofErr w:type="gramStart"/>
            <w:r w:rsidRPr="0025416B">
              <w:rPr>
                <w:rFonts w:ascii="Times New Roman" w:eastAsia="Times New Roman" w:hAnsi="Times New Roman"/>
                <w:color w:val="000000"/>
                <w:sz w:val="24"/>
                <w:szCs w:val="24"/>
                <w:lang w:eastAsia="ru-RU"/>
              </w:rPr>
              <w:t>.</w:t>
            </w:r>
            <w:proofErr w:type="gramEnd"/>
            <w:r w:rsidRPr="0025416B">
              <w:rPr>
                <w:rFonts w:ascii="Times New Roman" w:eastAsia="Times New Roman" w:hAnsi="Times New Roman"/>
                <w:color w:val="000000"/>
                <w:sz w:val="24"/>
                <w:szCs w:val="24"/>
                <w:lang w:eastAsia="ru-RU"/>
              </w:rPr>
              <w:t xml:space="preserve"> </w:t>
            </w:r>
            <w:proofErr w:type="gramStart"/>
            <w:r w:rsidRPr="0025416B">
              <w:rPr>
                <w:rFonts w:ascii="Times New Roman" w:eastAsia="Times New Roman" w:hAnsi="Times New Roman"/>
                <w:color w:val="000000"/>
                <w:sz w:val="24"/>
                <w:szCs w:val="24"/>
                <w:lang w:eastAsia="ru-RU"/>
              </w:rPr>
              <w:t>в</w:t>
            </w:r>
            <w:proofErr w:type="gramEnd"/>
            <w:r w:rsidRPr="0025416B">
              <w:rPr>
                <w:rFonts w:ascii="Times New Roman" w:eastAsia="Times New Roman" w:hAnsi="Times New Roman"/>
                <w:color w:val="000000"/>
                <w:sz w:val="24"/>
                <w:szCs w:val="24"/>
                <w:lang w:eastAsia="ru-RU"/>
              </w:rPr>
              <w:t>тулкой "ТОР ВМ" 1.731 (10)</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9</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46</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Диски шлифовальные с метал</w:t>
            </w:r>
            <w:proofErr w:type="gramStart"/>
            <w:r w:rsidRPr="0025416B">
              <w:rPr>
                <w:rFonts w:ascii="Times New Roman" w:eastAsia="Times New Roman" w:hAnsi="Times New Roman"/>
                <w:color w:val="000000"/>
                <w:sz w:val="24"/>
                <w:szCs w:val="24"/>
                <w:lang w:eastAsia="ru-RU"/>
              </w:rPr>
              <w:t>.</w:t>
            </w:r>
            <w:proofErr w:type="gramEnd"/>
            <w:r w:rsidRPr="0025416B">
              <w:rPr>
                <w:rFonts w:ascii="Times New Roman" w:eastAsia="Times New Roman" w:hAnsi="Times New Roman"/>
                <w:color w:val="000000"/>
                <w:sz w:val="24"/>
                <w:szCs w:val="24"/>
                <w:lang w:eastAsia="ru-RU"/>
              </w:rPr>
              <w:t xml:space="preserve"> </w:t>
            </w:r>
            <w:proofErr w:type="gramStart"/>
            <w:r w:rsidRPr="0025416B">
              <w:rPr>
                <w:rFonts w:ascii="Times New Roman" w:eastAsia="Times New Roman" w:hAnsi="Times New Roman"/>
                <w:color w:val="000000"/>
                <w:sz w:val="24"/>
                <w:szCs w:val="24"/>
                <w:lang w:eastAsia="ru-RU"/>
              </w:rPr>
              <w:t>в</w:t>
            </w:r>
            <w:proofErr w:type="gramEnd"/>
            <w:r w:rsidRPr="0025416B">
              <w:rPr>
                <w:rFonts w:ascii="Times New Roman" w:eastAsia="Times New Roman" w:hAnsi="Times New Roman"/>
                <w:color w:val="000000"/>
                <w:sz w:val="24"/>
                <w:szCs w:val="24"/>
                <w:lang w:eastAsia="ru-RU"/>
              </w:rPr>
              <w:t>тулкой "ТОР ВМ" 1.731 (14)</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47</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Полировальная щетка </w:t>
            </w:r>
            <w:proofErr w:type="spellStart"/>
            <w:r w:rsidRPr="0025416B">
              <w:rPr>
                <w:rFonts w:ascii="Times New Roman" w:eastAsia="Times New Roman" w:hAnsi="Times New Roman"/>
                <w:color w:val="000000"/>
                <w:sz w:val="24"/>
                <w:szCs w:val="24"/>
                <w:lang w:eastAsia="ru-RU"/>
              </w:rPr>
              <w:t>д</w:t>
            </w:r>
            <w:proofErr w:type="spellEnd"/>
            <w:r w:rsidRPr="0025416B">
              <w:rPr>
                <w:rFonts w:ascii="Times New Roman" w:eastAsia="Times New Roman" w:hAnsi="Times New Roman"/>
                <w:color w:val="000000"/>
                <w:sz w:val="24"/>
                <w:szCs w:val="24"/>
                <w:lang w:eastAsia="ru-RU"/>
              </w:rPr>
              <w:t>/</w:t>
            </w:r>
            <w:proofErr w:type="spellStart"/>
            <w:r w:rsidRPr="0025416B">
              <w:rPr>
                <w:rFonts w:ascii="Times New Roman" w:eastAsia="Times New Roman" w:hAnsi="Times New Roman"/>
                <w:color w:val="000000"/>
                <w:sz w:val="24"/>
                <w:szCs w:val="24"/>
                <w:lang w:eastAsia="ru-RU"/>
              </w:rPr>
              <w:t>угл</w:t>
            </w:r>
            <w:proofErr w:type="gramStart"/>
            <w:r w:rsidRPr="0025416B">
              <w:rPr>
                <w:rFonts w:ascii="Times New Roman" w:eastAsia="Times New Roman" w:hAnsi="Times New Roman"/>
                <w:color w:val="000000"/>
                <w:sz w:val="24"/>
                <w:szCs w:val="24"/>
                <w:lang w:eastAsia="ru-RU"/>
              </w:rPr>
              <w:t>.н</w:t>
            </w:r>
            <w:proofErr w:type="gramEnd"/>
            <w:r w:rsidRPr="0025416B">
              <w:rPr>
                <w:rFonts w:ascii="Times New Roman" w:eastAsia="Times New Roman" w:hAnsi="Times New Roman"/>
                <w:color w:val="000000"/>
                <w:sz w:val="24"/>
                <w:szCs w:val="24"/>
                <w:lang w:eastAsia="ru-RU"/>
              </w:rPr>
              <w:t>ак</w:t>
            </w:r>
            <w:proofErr w:type="spellEnd"/>
            <w:r w:rsidRPr="0025416B">
              <w:rPr>
                <w:rFonts w:ascii="Times New Roman" w:eastAsia="Times New Roman" w:hAnsi="Times New Roman"/>
                <w:color w:val="000000"/>
                <w:sz w:val="24"/>
                <w:szCs w:val="24"/>
                <w:lang w:eastAsia="ru-RU"/>
              </w:rPr>
              <w:t>.</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30</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48</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Нить </w:t>
            </w:r>
            <w:proofErr w:type="spellStart"/>
            <w:r w:rsidRPr="0025416B">
              <w:rPr>
                <w:rFonts w:ascii="Times New Roman" w:eastAsia="Times New Roman" w:hAnsi="Times New Roman"/>
                <w:color w:val="000000"/>
                <w:sz w:val="24"/>
                <w:szCs w:val="24"/>
                <w:lang w:eastAsia="ru-RU"/>
              </w:rPr>
              <w:t>ретракционная</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Gingi-Pak</w:t>
            </w:r>
            <w:proofErr w:type="spellEnd"/>
            <w:r w:rsidRPr="0025416B">
              <w:rPr>
                <w:rFonts w:ascii="Times New Roman" w:eastAsia="Times New Roman" w:hAnsi="Times New Roman"/>
                <w:color w:val="000000"/>
                <w:sz w:val="24"/>
                <w:szCs w:val="24"/>
                <w:lang w:eastAsia="ru-RU"/>
              </w:rPr>
              <w:t xml:space="preserve"> 00</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49</w:t>
            </w:r>
          </w:p>
        </w:tc>
        <w:tc>
          <w:tcPr>
            <w:tcW w:w="7964" w:type="dxa"/>
            <w:tcBorders>
              <w:top w:val="nil"/>
              <w:left w:val="nil"/>
              <w:bottom w:val="single" w:sz="8" w:space="0" w:color="auto"/>
              <w:right w:val="single" w:sz="8" w:space="0" w:color="auto"/>
            </w:tcBorders>
            <w:shd w:val="clear" w:color="auto" w:fill="auto"/>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Нить </w:t>
            </w:r>
            <w:proofErr w:type="spellStart"/>
            <w:r w:rsidRPr="0025416B">
              <w:rPr>
                <w:rFonts w:ascii="Times New Roman" w:eastAsia="Times New Roman" w:hAnsi="Times New Roman"/>
                <w:color w:val="000000"/>
                <w:sz w:val="24"/>
                <w:szCs w:val="24"/>
                <w:lang w:eastAsia="ru-RU"/>
              </w:rPr>
              <w:t>ретракционная</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Gingi-Pak</w:t>
            </w:r>
            <w:proofErr w:type="spellEnd"/>
            <w:r w:rsidRPr="0025416B">
              <w:rPr>
                <w:rFonts w:ascii="Times New Roman" w:eastAsia="Times New Roman" w:hAnsi="Times New Roman"/>
                <w:color w:val="000000"/>
                <w:sz w:val="24"/>
                <w:szCs w:val="24"/>
                <w:lang w:eastAsia="ru-RU"/>
              </w:rPr>
              <w:t xml:space="preserve"> 01</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50</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Нить </w:t>
            </w:r>
            <w:proofErr w:type="spellStart"/>
            <w:r w:rsidRPr="0025416B">
              <w:rPr>
                <w:rFonts w:ascii="Times New Roman" w:eastAsia="Times New Roman" w:hAnsi="Times New Roman"/>
                <w:color w:val="000000"/>
                <w:sz w:val="24"/>
                <w:szCs w:val="24"/>
                <w:lang w:eastAsia="ru-RU"/>
              </w:rPr>
              <w:t>ретракционная</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Gingi-Pak</w:t>
            </w:r>
            <w:proofErr w:type="spellEnd"/>
            <w:r w:rsidRPr="0025416B">
              <w:rPr>
                <w:rFonts w:ascii="Times New Roman" w:eastAsia="Times New Roman" w:hAnsi="Times New Roman"/>
                <w:color w:val="000000"/>
                <w:sz w:val="24"/>
                <w:szCs w:val="24"/>
                <w:lang w:eastAsia="ru-RU"/>
              </w:rPr>
              <w:t xml:space="preserve"> 02</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51</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Нить </w:t>
            </w:r>
            <w:proofErr w:type="spellStart"/>
            <w:r w:rsidRPr="0025416B">
              <w:rPr>
                <w:rFonts w:ascii="Times New Roman" w:eastAsia="Times New Roman" w:hAnsi="Times New Roman"/>
                <w:color w:val="000000"/>
                <w:sz w:val="24"/>
                <w:szCs w:val="24"/>
                <w:lang w:eastAsia="ru-RU"/>
              </w:rPr>
              <w:t>ретракционная</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Gingi-Pak</w:t>
            </w:r>
            <w:proofErr w:type="spellEnd"/>
            <w:r w:rsidRPr="0025416B">
              <w:rPr>
                <w:rFonts w:ascii="Times New Roman" w:eastAsia="Times New Roman" w:hAnsi="Times New Roman"/>
                <w:color w:val="000000"/>
                <w:sz w:val="24"/>
                <w:szCs w:val="24"/>
                <w:lang w:eastAsia="ru-RU"/>
              </w:rPr>
              <w:t xml:space="preserve"> 000</w:t>
            </w:r>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4</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52</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ШПАТЕЛЬ ПЛАСТМАССОВЫЙ (10ШТ.) </w:t>
            </w:r>
            <w:proofErr w:type="spellStart"/>
            <w:r w:rsidRPr="0025416B">
              <w:rPr>
                <w:rFonts w:ascii="Times New Roman" w:eastAsia="Times New Roman" w:hAnsi="Times New Roman"/>
                <w:color w:val="000000"/>
                <w:sz w:val="24"/>
                <w:szCs w:val="24"/>
                <w:lang w:eastAsia="ru-RU"/>
              </w:rPr>
              <w:t>Владмива</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53</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Политровал.головки</w:t>
            </w:r>
            <w:proofErr w:type="spellEnd"/>
            <w:r w:rsidRPr="0025416B">
              <w:rPr>
                <w:rFonts w:ascii="Times New Roman" w:eastAsia="Times New Roman" w:hAnsi="Times New Roman"/>
                <w:color w:val="000000"/>
                <w:sz w:val="24"/>
                <w:szCs w:val="24"/>
                <w:lang w:eastAsia="ru-RU"/>
              </w:rPr>
              <w:t xml:space="preserve"> грубая белая </w:t>
            </w:r>
            <w:proofErr w:type="spellStart"/>
            <w:r w:rsidRPr="0025416B">
              <w:rPr>
                <w:rFonts w:ascii="Times New Roman" w:eastAsia="Times New Roman" w:hAnsi="Times New Roman"/>
                <w:color w:val="000000"/>
                <w:sz w:val="24"/>
                <w:szCs w:val="24"/>
                <w:lang w:eastAsia="ru-RU"/>
              </w:rPr>
              <w:t>Kenda</w:t>
            </w:r>
            <w:proofErr w:type="spellEnd"/>
            <w:r w:rsidRPr="0025416B">
              <w:rPr>
                <w:rFonts w:ascii="Times New Roman" w:eastAsia="Times New Roman" w:hAnsi="Times New Roman"/>
                <w:color w:val="000000"/>
                <w:sz w:val="24"/>
                <w:szCs w:val="24"/>
                <w:lang w:eastAsia="ru-RU"/>
              </w:rPr>
              <w:t xml:space="preserve"> -909</w:t>
            </w:r>
            <w:proofErr w:type="gramStart"/>
            <w:r w:rsidRPr="0025416B">
              <w:rPr>
                <w:rFonts w:ascii="Times New Roman" w:eastAsia="Times New Roman" w:hAnsi="Times New Roman"/>
                <w:color w:val="000000"/>
                <w:sz w:val="24"/>
                <w:szCs w:val="24"/>
                <w:lang w:eastAsia="ru-RU"/>
              </w:rPr>
              <w:t xml:space="preserve"> С</w:t>
            </w:r>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54</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Политровал.головки</w:t>
            </w:r>
            <w:proofErr w:type="spellEnd"/>
            <w:r w:rsidRPr="0025416B">
              <w:rPr>
                <w:rFonts w:ascii="Times New Roman" w:eastAsia="Times New Roman" w:hAnsi="Times New Roman"/>
                <w:color w:val="000000"/>
                <w:sz w:val="24"/>
                <w:szCs w:val="24"/>
                <w:lang w:eastAsia="ru-RU"/>
              </w:rPr>
              <w:t xml:space="preserve"> грубая белая </w:t>
            </w:r>
            <w:proofErr w:type="spellStart"/>
            <w:r w:rsidRPr="0025416B">
              <w:rPr>
                <w:rFonts w:ascii="Times New Roman" w:eastAsia="Times New Roman" w:hAnsi="Times New Roman"/>
                <w:color w:val="000000"/>
                <w:sz w:val="24"/>
                <w:szCs w:val="24"/>
                <w:lang w:eastAsia="ru-RU"/>
              </w:rPr>
              <w:t>Kenda</w:t>
            </w:r>
            <w:proofErr w:type="spellEnd"/>
            <w:r w:rsidRPr="0025416B">
              <w:rPr>
                <w:rFonts w:ascii="Times New Roman" w:eastAsia="Times New Roman" w:hAnsi="Times New Roman"/>
                <w:color w:val="000000"/>
                <w:sz w:val="24"/>
                <w:szCs w:val="24"/>
                <w:lang w:eastAsia="ru-RU"/>
              </w:rPr>
              <w:t xml:space="preserve"> -905</w:t>
            </w:r>
            <w:proofErr w:type="gramStart"/>
            <w:r w:rsidRPr="0025416B">
              <w:rPr>
                <w:rFonts w:ascii="Times New Roman" w:eastAsia="Times New Roman" w:hAnsi="Times New Roman"/>
                <w:color w:val="000000"/>
                <w:sz w:val="24"/>
                <w:szCs w:val="24"/>
                <w:lang w:eastAsia="ru-RU"/>
              </w:rPr>
              <w:t xml:space="preserve"> С</w:t>
            </w:r>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55</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Политровал.головки</w:t>
            </w:r>
            <w:proofErr w:type="spellEnd"/>
            <w:r w:rsidRPr="0025416B">
              <w:rPr>
                <w:rFonts w:ascii="Times New Roman" w:eastAsia="Times New Roman" w:hAnsi="Times New Roman"/>
                <w:color w:val="000000"/>
                <w:sz w:val="24"/>
                <w:szCs w:val="24"/>
                <w:lang w:eastAsia="ru-RU"/>
              </w:rPr>
              <w:t xml:space="preserve"> грубая белая </w:t>
            </w:r>
            <w:proofErr w:type="spellStart"/>
            <w:r w:rsidRPr="0025416B">
              <w:rPr>
                <w:rFonts w:ascii="Times New Roman" w:eastAsia="Times New Roman" w:hAnsi="Times New Roman"/>
                <w:color w:val="000000"/>
                <w:sz w:val="24"/>
                <w:szCs w:val="24"/>
                <w:lang w:eastAsia="ru-RU"/>
              </w:rPr>
              <w:t>Kenda</w:t>
            </w:r>
            <w:proofErr w:type="spellEnd"/>
            <w:r w:rsidRPr="0025416B">
              <w:rPr>
                <w:rFonts w:ascii="Times New Roman" w:eastAsia="Times New Roman" w:hAnsi="Times New Roman"/>
                <w:color w:val="000000"/>
                <w:sz w:val="24"/>
                <w:szCs w:val="24"/>
                <w:lang w:eastAsia="ru-RU"/>
              </w:rPr>
              <w:t xml:space="preserve"> -910</w:t>
            </w:r>
            <w:proofErr w:type="gramStart"/>
            <w:r w:rsidRPr="0025416B">
              <w:rPr>
                <w:rFonts w:ascii="Times New Roman" w:eastAsia="Times New Roman" w:hAnsi="Times New Roman"/>
                <w:color w:val="000000"/>
                <w:sz w:val="24"/>
                <w:szCs w:val="24"/>
                <w:lang w:eastAsia="ru-RU"/>
              </w:rPr>
              <w:t xml:space="preserve"> С</w:t>
            </w:r>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3</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56</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Каналонаполнители</w:t>
            </w:r>
            <w:proofErr w:type="spellEnd"/>
            <w:r w:rsidRPr="0025416B">
              <w:rPr>
                <w:rFonts w:ascii="Times New Roman" w:eastAsia="Times New Roman" w:hAnsi="Times New Roman"/>
                <w:color w:val="000000"/>
                <w:sz w:val="24"/>
                <w:szCs w:val="24"/>
                <w:lang w:eastAsia="ru-RU"/>
              </w:rPr>
              <w:t xml:space="preserve"> </w:t>
            </w:r>
            <w:proofErr w:type="spellStart"/>
            <w:r w:rsidRPr="0025416B">
              <w:rPr>
                <w:rFonts w:ascii="Times New Roman" w:eastAsia="Times New Roman" w:hAnsi="Times New Roman"/>
                <w:color w:val="000000"/>
                <w:sz w:val="24"/>
                <w:szCs w:val="24"/>
                <w:lang w:eastAsia="ru-RU"/>
              </w:rPr>
              <w:t>Lentulo</w:t>
            </w:r>
            <w:proofErr w:type="spellEnd"/>
            <w:r w:rsidRPr="0025416B">
              <w:rPr>
                <w:rFonts w:ascii="Times New Roman" w:eastAsia="Times New Roman" w:hAnsi="Times New Roman"/>
                <w:color w:val="000000"/>
                <w:sz w:val="24"/>
                <w:szCs w:val="24"/>
                <w:lang w:eastAsia="ru-RU"/>
              </w:rPr>
              <w:t xml:space="preserve"> 25мм 4 </w:t>
            </w: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57</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Матрицы метал. №10931 12шт/</w:t>
            </w:r>
            <w:proofErr w:type="spellStart"/>
            <w:r w:rsidRPr="0025416B">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r w:rsidRPr="0025416B">
              <w:rPr>
                <w:rFonts w:ascii="Times New Roman" w:eastAsia="Times New Roman" w:hAnsi="Times New Roman"/>
                <w:color w:val="000000"/>
                <w:sz w:val="24"/>
                <w:szCs w:val="24"/>
                <w:lang w:eastAsia="ru-RU"/>
              </w:rPr>
              <w:t>упак</w:t>
            </w:r>
            <w:proofErr w:type="spell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w:t>
            </w:r>
          </w:p>
        </w:tc>
      </w:tr>
      <w:tr w:rsidR="0025416B" w:rsidRPr="0025416B" w:rsidTr="0025416B">
        <w:trPr>
          <w:trHeight w:val="330"/>
        </w:trPr>
        <w:tc>
          <w:tcPr>
            <w:tcW w:w="684" w:type="dxa"/>
            <w:tcBorders>
              <w:top w:val="nil"/>
              <w:left w:val="single" w:sz="8" w:space="0" w:color="auto"/>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58</w:t>
            </w:r>
          </w:p>
        </w:tc>
        <w:tc>
          <w:tcPr>
            <w:tcW w:w="7964"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 xml:space="preserve">Маска медицинская, 3-х </w:t>
            </w:r>
            <w:proofErr w:type="spellStart"/>
            <w:r w:rsidRPr="0025416B">
              <w:rPr>
                <w:rFonts w:ascii="Times New Roman" w:eastAsia="Times New Roman" w:hAnsi="Times New Roman"/>
                <w:color w:val="000000"/>
                <w:sz w:val="24"/>
                <w:szCs w:val="24"/>
                <w:lang w:eastAsia="ru-RU"/>
              </w:rPr>
              <w:t>слойная</w:t>
            </w:r>
            <w:proofErr w:type="spellEnd"/>
          </w:p>
        </w:tc>
        <w:tc>
          <w:tcPr>
            <w:tcW w:w="1016"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proofErr w:type="spellStart"/>
            <w:proofErr w:type="gramStart"/>
            <w:r w:rsidRPr="0025416B">
              <w:rPr>
                <w:rFonts w:ascii="Times New Roman" w:eastAsia="Times New Roman" w:hAnsi="Times New Roman"/>
                <w:color w:val="000000"/>
                <w:sz w:val="24"/>
                <w:szCs w:val="24"/>
                <w:lang w:eastAsia="ru-RU"/>
              </w:rPr>
              <w:t>шт</w:t>
            </w:r>
            <w:proofErr w:type="spellEnd"/>
            <w:proofErr w:type="gramEnd"/>
          </w:p>
        </w:tc>
        <w:tc>
          <w:tcPr>
            <w:tcW w:w="1677" w:type="dxa"/>
            <w:tcBorders>
              <w:top w:val="nil"/>
              <w:left w:val="nil"/>
              <w:bottom w:val="single" w:sz="8" w:space="0" w:color="auto"/>
              <w:right w:val="single" w:sz="8" w:space="0" w:color="auto"/>
            </w:tcBorders>
            <w:shd w:val="clear" w:color="auto" w:fill="auto"/>
            <w:noWrap/>
            <w:vAlign w:val="bottom"/>
            <w:hideMark/>
          </w:tcPr>
          <w:p w:rsidR="0025416B" w:rsidRPr="0025416B" w:rsidRDefault="0025416B" w:rsidP="0025416B">
            <w:pPr>
              <w:spacing w:after="0" w:line="240" w:lineRule="auto"/>
              <w:jc w:val="center"/>
              <w:rPr>
                <w:rFonts w:ascii="Times New Roman" w:eastAsia="Times New Roman" w:hAnsi="Times New Roman"/>
                <w:color w:val="000000"/>
                <w:sz w:val="24"/>
                <w:szCs w:val="24"/>
                <w:lang w:eastAsia="ru-RU"/>
              </w:rPr>
            </w:pPr>
            <w:r w:rsidRPr="0025416B">
              <w:rPr>
                <w:rFonts w:ascii="Times New Roman" w:eastAsia="Times New Roman" w:hAnsi="Times New Roman"/>
                <w:color w:val="000000"/>
                <w:sz w:val="24"/>
                <w:szCs w:val="24"/>
                <w:lang w:eastAsia="ru-RU"/>
              </w:rPr>
              <w:t>2000</w:t>
            </w:r>
          </w:p>
        </w:tc>
      </w:tr>
    </w:tbl>
    <w:p w:rsidR="0025416B" w:rsidRPr="00916581" w:rsidRDefault="0025416B" w:rsidP="00CE0CC0">
      <w:pPr>
        <w:spacing w:after="0" w:line="240" w:lineRule="auto"/>
        <w:rPr>
          <w:rFonts w:ascii="Times New Roman" w:eastAsia="Times New Roman" w:hAnsi="Times New Roman"/>
          <w:bCs/>
          <w:sz w:val="28"/>
          <w:szCs w:val="28"/>
          <w:lang w:eastAsia="ru-RU"/>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5"/>
        <w:gridCol w:w="8507"/>
      </w:tblGrid>
      <w:tr w:rsidR="00E450D9" w:rsidRPr="00315FB1" w:rsidTr="007A02B5">
        <w:tc>
          <w:tcPr>
            <w:tcW w:w="873" w:type="pct"/>
          </w:tcPr>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r w:rsidRPr="00916581">
              <w:rPr>
                <w:rFonts w:ascii="Times New Roman" w:eastAsia="Times New Roman" w:hAnsi="Times New Roman"/>
                <w:b/>
                <w:sz w:val="24"/>
                <w:szCs w:val="24"/>
                <w:lang w:eastAsia="ru-RU"/>
              </w:rPr>
              <w:t xml:space="preserve">ИТОГО начальная (максимальная) цена договора (цена лота) </w:t>
            </w:r>
          </w:p>
        </w:tc>
        <w:tc>
          <w:tcPr>
            <w:tcW w:w="4127" w:type="pct"/>
            <w:gridSpan w:val="2"/>
            <w:vAlign w:val="center"/>
          </w:tcPr>
          <w:p w:rsidR="00E450D9" w:rsidRPr="005B0D90" w:rsidRDefault="003D0B43" w:rsidP="0044276D">
            <w:pPr>
              <w:widowControl w:val="0"/>
              <w:spacing w:after="0" w:line="240" w:lineRule="auto"/>
              <w:jc w:val="center"/>
              <w:rPr>
                <w:rFonts w:ascii="Times New Roman" w:eastAsia="Times New Roman" w:hAnsi="Times New Roman"/>
                <w:b/>
                <w:sz w:val="24"/>
                <w:szCs w:val="24"/>
                <w:lang w:eastAsia="ru-RU"/>
              </w:rPr>
            </w:pPr>
            <w:r w:rsidRPr="003D0B43">
              <w:rPr>
                <w:rFonts w:ascii="Times New Roman" w:eastAsia="Times New Roman" w:hAnsi="Times New Roman"/>
                <w:b/>
                <w:sz w:val="24"/>
                <w:szCs w:val="24"/>
                <w:lang w:eastAsia="ru-RU"/>
              </w:rPr>
              <w:t xml:space="preserve">568 140 </w:t>
            </w:r>
            <w:r>
              <w:rPr>
                <w:rFonts w:ascii="Times New Roman" w:eastAsia="Times New Roman" w:hAnsi="Times New Roman"/>
                <w:b/>
                <w:sz w:val="24"/>
                <w:szCs w:val="24"/>
                <w:lang w:eastAsia="ru-RU"/>
              </w:rPr>
              <w:t>(Пятьсот шестьдесят восемь тысяч сто сорок) рублей 17 копеек</w:t>
            </w:r>
            <w:r w:rsidRPr="003D0B43">
              <w:rPr>
                <w:rFonts w:ascii="Times New Roman" w:eastAsia="Times New Roman" w:hAnsi="Times New Roman"/>
                <w:b/>
                <w:sz w:val="24"/>
                <w:szCs w:val="24"/>
                <w:lang w:eastAsia="ru-RU"/>
              </w:rPr>
              <w:t>.</w:t>
            </w:r>
          </w:p>
        </w:tc>
      </w:tr>
      <w:tr w:rsidR="00E450D9" w:rsidRPr="00315FB1" w:rsidTr="007A02B5">
        <w:trPr>
          <w:trHeight w:val="853"/>
        </w:trPr>
        <w:tc>
          <w:tcPr>
            <w:tcW w:w="873" w:type="pct"/>
          </w:tcPr>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r w:rsidRPr="00916581">
              <w:rPr>
                <w:rFonts w:ascii="Times New Roman" w:eastAsia="Times New Roman" w:hAnsi="Times New Roman"/>
                <w:b/>
                <w:bCs/>
                <w:sz w:val="24"/>
                <w:szCs w:val="24"/>
                <w:lang w:eastAsia="ru-RU"/>
              </w:rPr>
              <w:t>Порядок формирования начальной</w:t>
            </w:r>
            <w:r w:rsidR="000F36B9">
              <w:rPr>
                <w:rFonts w:ascii="Times New Roman" w:eastAsia="Times New Roman" w:hAnsi="Times New Roman"/>
                <w:b/>
                <w:bCs/>
                <w:sz w:val="24"/>
                <w:szCs w:val="24"/>
                <w:lang w:eastAsia="ru-RU"/>
              </w:rPr>
              <w:t xml:space="preserve"> цены договора</w:t>
            </w:r>
          </w:p>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p>
        </w:tc>
        <w:tc>
          <w:tcPr>
            <w:tcW w:w="4127" w:type="pct"/>
            <w:gridSpan w:val="2"/>
            <w:vAlign w:val="center"/>
          </w:tcPr>
          <w:p w:rsidR="000F36B9" w:rsidRPr="00A13E27" w:rsidRDefault="005D5636" w:rsidP="00454D8D">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E450D9" w:rsidRPr="00315FB1" w:rsidTr="007A02B5">
        <w:tc>
          <w:tcPr>
            <w:tcW w:w="5000" w:type="pct"/>
            <w:gridSpan w:val="3"/>
          </w:tcPr>
          <w:p w:rsidR="00E450D9" w:rsidRPr="00916581" w:rsidRDefault="00E450D9" w:rsidP="00A13E27">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2</w:t>
            </w:r>
            <w:r w:rsidRPr="00A13E27">
              <w:rPr>
                <w:rFonts w:ascii="Times New Roman" w:eastAsia="Times New Roman" w:hAnsi="Times New Roman"/>
                <w:b/>
                <w:sz w:val="28"/>
                <w:szCs w:val="28"/>
                <w:lang w:eastAsia="ru-RU"/>
              </w:rPr>
              <w:t xml:space="preserve">. Требования к товарам, работам, услугам </w:t>
            </w:r>
          </w:p>
        </w:tc>
      </w:tr>
      <w:tr w:rsidR="00E450D9" w:rsidRPr="00315FB1" w:rsidTr="007A02B5">
        <w:trPr>
          <w:trHeight w:val="960"/>
        </w:trPr>
        <w:tc>
          <w:tcPr>
            <w:tcW w:w="5000" w:type="pct"/>
            <w:gridSpan w:val="3"/>
          </w:tcPr>
          <w:p w:rsidR="00E450D9" w:rsidRPr="00E450D9" w:rsidRDefault="00E450D9" w:rsidP="00E450D9">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Товар </w:t>
            </w:r>
            <w:r w:rsidRPr="005267D2">
              <w:rPr>
                <w:rFonts w:ascii="Times New Roman" w:hAnsi="Times New Roman"/>
                <w:sz w:val="24"/>
                <w:szCs w:val="24"/>
              </w:rPr>
              <w:t xml:space="preserve">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лицензирования, если такие требования предъявляются действующим законодательством РФ или </w:t>
            </w:r>
            <w:r>
              <w:rPr>
                <w:rFonts w:ascii="Times New Roman" w:hAnsi="Times New Roman"/>
                <w:sz w:val="24"/>
                <w:szCs w:val="24"/>
              </w:rPr>
              <w:t>договором</w:t>
            </w:r>
            <w:r w:rsidRPr="005267D2">
              <w:rPr>
                <w:rFonts w:ascii="Times New Roman" w:hAnsi="Times New Roman"/>
                <w:sz w:val="24"/>
                <w:szCs w:val="24"/>
              </w:rPr>
              <w:t>.</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3. Требования к результатам</w:t>
            </w:r>
          </w:p>
        </w:tc>
      </w:tr>
      <w:tr w:rsidR="00E450D9" w:rsidRPr="00315FB1" w:rsidTr="007A02B5">
        <w:tc>
          <w:tcPr>
            <w:tcW w:w="5000" w:type="pct"/>
            <w:gridSpan w:val="3"/>
          </w:tcPr>
          <w:p w:rsidR="00E450D9" w:rsidRPr="00A817CB" w:rsidRDefault="00E450D9" w:rsidP="00FF3100">
            <w:pPr>
              <w:widowControl w:val="0"/>
              <w:spacing w:after="0" w:line="240" w:lineRule="auto"/>
              <w:jc w:val="both"/>
              <w:rPr>
                <w:rFonts w:ascii="Times New Roman" w:eastAsia="Times New Roman" w:hAnsi="Times New Roman"/>
                <w:bCs/>
                <w:sz w:val="24"/>
                <w:szCs w:val="24"/>
                <w:lang w:eastAsia="ru-RU"/>
              </w:rPr>
            </w:pPr>
            <w:r w:rsidRPr="00A817CB">
              <w:rPr>
                <w:rFonts w:ascii="Times New Roman" w:eastAsia="Times New Roman" w:hAnsi="Times New Roman"/>
                <w:bCs/>
                <w:sz w:val="24"/>
                <w:szCs w:val="24"/>
                <w:lang w:eastAsia="ru-RU"/>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4.</w:t>
            </w:r>
            <w:r w:rsidRPr="00916581">
              <w:rPr>
                <w:rFonts w:ascii="Times New Roman" w:eastAsia="Times New Roman" w:hAnsi="Times New Roman"/>
                <w:i/>
                <w:sz w:val="28"/>
                <w:szCs w:val="28"/>
                <w:lang w:eastAsia="ru-RU"/>
              </w:rPr>
              <w:t xml:space="preserve"> </w:t>
            </w:r>
            <w:r w:rsidRPr="00916581">
              <w:rPr>
                <w:rFonts w:ascii="Times New Roman" w:eastAsia="Times New Roman" w:hAnsi="Times New Roman"/>
                <w:b/>
                <w:bCs/>
                <w:sz w:val="28"/>
                <w:szCs w:val="28"/>
                <w:lang w:eastAsia="ru-RU"/>
              </w:rPr>
              <w:t>Место, условия и порядок поставки товаров, выполнения работ, оказания услуг</w:t>
            </w:r>
          </w:p>
        </w:tc>
      </w:tr>
      <w:tr w:rsidR="00E450D9" w:rsidRPr="00315FB1" w:rsidTr="007A02B5">
        <w:tc>
          <w:tcPr>
            <w:tcW w:w="1250" w:type="pct"/>
            <w:gridSpan w:val="2"/>
          </w:tcPr>
          <w:p w:rsidR="00E450D9" w:rsidRPr="00916581" w:rsidRDefault="00E450D9" w:rsidP="00FF3100">
            <w:pPr>
              <w:widowControl w:val="0"/>
              <w:spacing w:after="0" w:line="240" w:lineRule="auto"/>
              <w:jc w:val="both"/>
              <w:rPr>
                <w:rFonts w:ascii="Times New Roman" w:eastAsia="Times New Roman" w:hAnsi="Times New Roman"/>
                <w:sz w:val="24"/>
                <w:szCs w:val="24"/>
                <w:lang w:eastAsia="ru-RU"/>
              </w:rPr>
            </w:pPr>
            <w:r w:rsidRPr="00916581">
              <w:rPr>
                <w:rFonts w:ascii="Times New Roman" w:eastAsia="Times New Roman" w:hAnsi="Times New Roman"/>
                <w:sz w:val="24"/>
                <w:szCs w:val="24"/>
                <w:lang w:eastAsia="ru-RU"/>
              </w:rPr>
              <w:t xml:space="preserve">Место </w:t>
            </w:r>
            <w:r w:rsidRPr="00916581">
              <w:rPr>
                <w:rFonts w:ascii="Times New Roman" w:eastAsia="Times New Roman" w:hAnsi="Times New Roman"/>
                <w:bCs/>
                <w:sz w:val="24"/>
                <w:szCs w:val="24"/>
                <w:lang w:eastAsia="ru-RU"/>
              </w:rPr>
              <w:t>поставки товаров, выполнения работ, оказания услуг</w:t>
            </w:r>
          </w:p>
        </w:tc>
        <w:tc>
          <w:tcPr>
            <w:tcW w:w="3750" w:type="pct"/>
            <w:vAlign w:val="center"/>
          </w:tcPr>
          <w:p w:rsidR="00E450D9" w:rsidRPr="006F06B1" w:rsidRDefault="0044276D" w:rsidP="0044276D">
            <w:pPr>
              <w:widowControl w:val="0"/>
              <w:spacing w:after="0" w:line="240" w:lineRule="auto"/>
              <w:ind w:left="-108"/>
              <w:jc w:val="both"/>
              <w:rPr>
                <w:rFonts w:ascii="Times New Roman" w:eastAsia="Times New Roman" w:hAnsi="Times New Roman"/>
                <w:bCs/>
                <w:sz w:val="24"/>
                <w:szCs w:val="24"/>
                <w:lang w:eastAsia="ru-RU"/>
              </w:rPr>
            </w:pPr>
            <w:r w:rsidRPr="0044276D">
              <w:rPr>
                <w:rFonts w:ascii="Times New Roman" w:eastAsia="Times New Roman" w:hAnsi="Times New Roman"/>
                <w:bCs/>
                <w:sz w:val="24"/>
                <w:szCs w:val="24"/>
                <w:lang w:eastAsia="ru-RU"/>
              </w:rPr>
              <w:t>169900, Республика Коми, город Воркута, улица Матвеева, д.37А.</w:t>
            </w:r>
          </w:p>
        </w:tc>
      </w:tr>
      <w:tr w:rsidR="00E450D9" w:rsidRPr="00315FB1" w:rsidTr="007A02B5">
        <w:tc>
          <w:tcPr>
            <w:tcW w:w="1250" w:type="pct"/>
            <w:gridSpan w:val="2"/>
          </w:tcPr>
          <w:p w:rsidR="00E450D9" w:rsidRPr="00916581" w:rsidRDefault="00E450D9" w:rsidP="00FF3100">
            <w:pPr>
              <w:widowControl w:val="0"/>
              <w:spacing w:after="0" w:line="240" w:lineRule="auto"/>
              <w:jc w:val="both"/>
              <w:rPr>
                <w:rFonts w:ascii="Times New Roman" w:eastAsia="Times New Roman" w:hAnsi="Times New Roman"/>
                <w:i/>
                <w:sz w:val="28"/>
                <w:szCs w:val="28"/>
                <w:lang w:eastAsia="ru-RU"/>
              </w:rPr>
            </w:pPr>
            <w:r w:rsidRPr="00916581">
              <w:rPr>
                <w:rFonts w:ascii="Times New Roman" w:eastAsia="Times New Roman" w:hAnsi="Times New Roman"/>
                <w:sz w:val="24"/>
                <w:szCs w:val="24"/>
                <w:lang w:eastAsia="ru-RU"/>
              </w:rPr>
              <w:lastRenderedPageBreak/>
              <w:t xml:space="preserve">Условия </w:t>
            </w:r>
            <w:r w:rsidRPr="00916581">
              <w:rPr>
                <w:rFonts w:ascii="Times New Roman" w:eastAsia="Times New Roman" w:hAnsi="Times New Roman"/>
                <w:bCs/>
                <w:sz w:val="24"/>
                <w:szCs w:val="24"/>
                <w:lang w:eastAsia="ru-RU"/>
              </w:rPr>
              <w:t>поставки товаров, выполнения работ, оказания услуг</w:t>
            </w:r>
          </w:p>
        </w:tc>
        <w:tc>
          <w:tcPr>
            <w:tcW w:w="3750" w:type="pct"/>
          </w:tcPr>
          <w:p w:rsidR="00E450D9" w:rsidRPr="006F06B1" w:rsidRDefault="005D5636" w:rsidP="00454D8D">
            <w:pPr>
              <w:widowControl w:val="0"/>
              <w:spacing w:after="0" w:line="240" w:lineRule="auto"/>
              <w:ind w:left="-108"/>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Поставщик осуществляет поставку Товара партиями по заявкам Покупателя. Срок исполнения каждой зая</w:t>
            </w:r>
            <w:r>
              <w:rPr>
                <w:rFonts w:ascii="Times New Roman" w:eastAsia="Times New Roman" w:hAnsi="Times New Roman"/>
                <w:bCs/>
                <w:sz w:val="24"/>
                <w:szCs w:val="24"/>
                <w:lang w:eastAsia="ru-RU"/>
              </w:rPr>
              <w:t>вки не должен составлять более 20 (двадцать</w:t>
            </w:r>
            <w:r w:rsidRPr="005D5636">
              <w:rPr>
                <w:rFonts w:ascii="Times New Roman" w:eastAsia="Times New Roman" w:hAnsi="Times New Roman"/>
                <w:bCs/>
                <w:sz w:val="24"/>
                <w:szCs w:val="24"/>
                <w:lang w:eastAsia="ru-RU"/>
              </w:rPr>
              <w:t xml:space="preserve">) календарных дней с момента получения Поставщиком заявки Покупателя, при условии наличия Товара на складе Поставщика, при </w:t>
            </w:r>
            <w:r>
              <w:rPr>
                <w:rFonts w:ascii="Times New Roman" w:eastAsia="Times New Roman" w:hAnsi="Times New Roman"/>
                <w:bCs/>
                <w:sz w:val="24"/>
                <w:szCs w:val="24"/>
                <w:lang w:eastAsia="ru-RU"/>
              </w:rPr>
              <w:t>отсутствии - в срок не позднее 30 (тридцать</w:t>
            </w:r>
            <w:r w:rsidRPr="005D5636">
              <w:rPr>
                <w:rFonts w:ascii="Times New Roman" w:eastAsia="Times New Roman" w:hAnsi="Times New Roman"/>
                <w:bCs/>
                <w:sz w:val="24"/>
                <w:szCs w:val="24"/>
                <w:lang w:eastAsia="ru-RU"/>
              </w:rPr>
              <w:t>)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tc>
      </w:tr>
      <w:tr w:rsidR="00E450D9" w:rsidRPr="00315FB1" w:rsidTr="007A02B5">
        <w:tc>
          <w:tcPr>
            <w:tcW w:w="1250" w:type="pct"/>
            <w:gridSpan w:val="2"/>
          </w:tcPr>
          <w:p w:rsidR="00E450D9" w:rsidRDefault="00E450D9" w:rsidP="00FF3100">
            <w:pPr>
              <w:widowControl w:val="0"/>
              <w:spacing w:after="0" w:line="240" w:lineRule="auto"/>
              <w:jc w:val="both"/>
              <w:rPr>
                <w:rFonts w:ascii="Times New Roman" w:eastAsia="Times New Roman" w:hAnsi="Times New Roman"/>
                <w:bCs/>
                <w:sz w:val="24"/>
                <w:szCs w:val="24"/>
                <w:lang w:eastAsia="ru-RU"/>
              </w:rPr>
            </w:pPr>
            <w:r w:rsidRPr="00916581">
              <w:rPr>
                <w:rFonts w:ascii="Times New Roman" w:eastAsia="Times New Roman" w:hAnsi="Times New Roman"/>
                <w:sz w:val="24"/>
                <w:szCs w:val="24"/>
                <w:lang w:eastAsia="ru-RU"/>
              </w:rPr>
              <w:t xml:space="preserve">Сроки </w:t>
            </w:r>
            <w:r w:rsidRPr="00916581">
              <w:rPr>
                <w:rFonts w:ascii="Times New Roman" w:eastAsia="Times New Roman" w:hAnsi="Times New Roman"/>
                <w:bCs/>
                <w:sz w:val="24"/>
                <w:szCs w:val="24"/>
                <w:lang w:eastAsia="ru-RU"/>
              </w:rPr>
              <w:t>поставки товаров, выполнения работ, оказания услуг</w:t>
            </w:r>
          </w:p>
          <w:p w:rsidR="005D5636" w:rsidRPr="00916581" w:rsidRDefault="005D5636" w:rsidP="00FF3100">
            <w:pPr>
              <w:widowControl w:val="0"/>
              <w:spacing w:after="0" w:line="240" w:lineRule="auto"/>
              <w:jc w:val="both"/>
              <w:rPr>
                <w:rFonts w:ascii="Times New Roman" w:eastAsia="Times New Roman" w:hAnsi="Times New Roman"/>
                <w:i/>
                <w:sz w:val="28"/>
                <w:szCs w:val="28"/>
                <w:lang w:eastAsia="ru-RU"/>
              </w:rPr>
            </w:pPr>
            <w:r w:rsidRPr="00377224">
              <w:rPr>
                <w:rFonts w:ascii="Times New Roman" w:eastAsia="Times New Roman" w:hAnsi="Times New Roman"/>
                <w:lang w:eastAsia="ru-RU"/>
              </w:rPr>
              <w:t>Гарантийный срок.</w:t>
            </w:r>
          </w:p>
        </w:tc>
        <w:tc>
          <w:tcPr>
            <w:tcW w:w="3750" w:type="pct"/>
            <w:vAlign w:val="center"/>
          </w:tcPr>
          <w:p w:rsidR="005D5636" w:rsidRDefault="005D5636" w:rsidP="00CC4F85">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 xml:space="preserve">Поставщик осуществляет поставку Товара партиями по заявкам Покупателя в период </w:t>
            </w:r>
            <w:proofErr w:type="gramStart"/>
            <w:r w:rsidRPr="005D5636">
              <w:rPr>
                <w:rFonts w:ascii="Times New Roman" w:eastAsia="Times New Roman" w:hAnsi="Times New Roman"/>
                <w:bCs/>
                <w:sz w:val="24"/>
                <w:szCs w:val="24"/>
                <w:lang w:eastAsia="ru-RU"/>
              </w:rPr>
              <w:t>с даты подпи</w:t>
            </w:r>
            <w:r>
              <w:rPr>
                <w:rFonts w:ascii="Times New Roman" w:eastAsia="Times New Roman" w:hAnsi="Times New Roman"/>
                <w:bCs/>
                <w:sz w:val="24"/>
                <w:szCs w:val="24"/>
                <w:lang w:eastAsia="ru-RU"/>
              </w:rPr>
              <w:t>сания</w:t>
            </w:r>
            <w:proofErr w:type="gramEnd"/>
            <w:r>
              <w:rPr>
                <w:rFonts w:ascii="Times New Roman" w:eastAsia="Times New Roman" w:hAnsi="Times New Roman"/>
                <w:bCs/>
                <w:sz w:val="24"/>
                <w:szCs w:val="24"/>
                <w:lang w:eastAsia="ru-RU"/>
              </w:rPr>
              <w:t xml:space="preserve"> настоящего Договора до «31» декабря</w:t>
            </w:r>
            <w:r w:rsidRPr="005D5636">
              <w:rPr>
                <w:rFonts w:ascii="Times New Roman" w:eastAsia="Times New Roman" w:hAnsi="Times New Roman"/>
                <w:bCs/>
                <w:sz w:val="24"/>
                <w:szCs w:val="24"/>
                <w:lang w:eastAsia="ru-RU"/>
              </w:rPr>
              <w:t xml:space="preserve"> 2022</w:t>
            </w:r>
            <w:r>
              <w:rPr>
                <w:rFonts w:ascii="Times New Roman" w:eastAsia="Times New Roman" w:hAnsi="Times New Roman"/>
                <w:bCs/>
                <w:sz w:val="24"/>
                <w:szCs w:val="24"/>
                <w:lang w:eastAsia="ru-RU"/>
              </w:rPr>
              <w:t>г</w:t>
            </w:r>
            <w:r w:rsidR="007F1CEC">
              <w:rPr>
                <w:rFonts w:ascii="Times New Roman" w:eastAsia="Times New Roman" w:hAnsi="Times New Roman"/>
                <w:bCs/>
                <w:sz w:val="24"/>
                <w:szCs w:val="24"/>
                <w:lang w:eastAsia="ru-RU"/>
              </w:rPr>
              <w:t>.</w:t>
            </w:r>
          </w:p>
          <w:p w:rsidR="00E450D9" w:rsidRPr="006F06B1" w:rsidRDefault="005D5636" w:rsidP="00CC4F85">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Срок годности на Товар на момент передачи его Покупателю должен составлять не менее 70 %,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7F1CEC">
              <w:rPr>
                <w:rFonts w:ascii="Times New Roman" w:eastAsia="Times New Roman" w:hAnsi="Times New Roman"/>
                <w:bCs/>
                <w:sz w:val="24"/>
                <w:szCs w:val="24"/>
                <w:lang w:eastAsia="ru-RU"/>
              </w:rPr>
              <w:t>.</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bCs/>
                <w:sz w:val="28"/>
                <w:szCs w:val="28"/>
                <w:lang w:eastAsia="ru-RU"/>
              </w:rPr>
            </w:pPr>
            <w:r w:rsidRPr="00916581">
              <w:rPr>
                <w:rFonts w:ascii="Times New Roman" w:eastAsia="Times New Roman" w:hAnsi="Times New Roman"/>
                <w:b/>
                <w:bCs/>
                <w:sz w:val="28"/>
                <w:szCs w:val="28"/>
                <w:lang w:eastAsia="ru-RU"/>
              </w:rPr>
              <w:t>5. Форма, сроки и порядок оплаты</w:t>
            </w:r>
          </w:p>
        </w:tc>
      </w:tr>
      <w:tr w:rsidR="00E450D9" w:rsidRPr="00315FB1" w:rsidTr="007A02B5">
        <w:trPr>
          <w:trHeight w:val="874"/>
        </w:trPr>
        <w:tc>
          <w:tcPr>
            <w:tcW w:w="5000" w:type="pct"/>
            <w:gridSpan w:val="3"/>
          </w:tcPr>
          <w:p w:rsidR="00E450D9" w:rsidRPr="006F06B1" w:rsidRDefault="005D5636" w:rsidP="005D5636">
            <w:pPr>
              <w:widowControl w:val="0"/>
              <w:spacing w:after="0" w:line="240" w:lineRule="auto"/>
              <w:ind w:left="-108"/>
              <w:jc w:val="both"/>
              <w:rPr>
                <w:rFonts w:ascii="Times New Roman" w:eastAsia="Times New Roman" w:hAnsi="Times New Roman"/>
                <w:bCs/>
                <w:sz w:val="24"/>
                <w:szCs w:val="24"/>
                <w:lang w:eastAsia="ru-RU"/>
              </w:rPr>
            </w:pPr>
            <w:r w:rsidRPr="002D0DF3">
              <w:rPr>
                <w:rFonts w:ascii="Times New Roman" w:eastAsia="Times New Roman" w:hAnsi="Times New Roman"/>
                <w:sz w:val="24"/>
                <w:szCs w:val="24"/>
                <w:lang w:eastAsia="ru-RU"/>
              </w:rPr>
              <w:t xml:space="preserve">Оплата партии Товара производится Покупателем </w:t>
            </w:r>
            <w:r w:rsidR="003D0B43">
              <w:rPr>
                <w:rFonts w:ascii="Times New Roman" w:eastAsia="Times New Roman" w:hAnsi="Times New Roman"/>
                <w:sz w:val="24"/>
                <w:szCs w:val="24"/>
                <w:lang w:eastAsia="ru-RU"/>
              </w:rPr>
              <w:t>в течение 60 (шестьдесят</w:t>
            </w:r>
            <w:r w:rsidRPr="00E32517">
              <w:rPr>
                <w:rFonts w:ascii="Times New Roman" w:eastAsia="Times New Roman" w:hAnsi="Times New Roman"/>
                <w:sz w:val="24"/>
                <w:szCs w:val="24"/>
                <w:lang w:eastAsia="ru-RU"/>
              </w:rPr>
              <w:t xml:space="preserve">) </w:t>
            </w:r>
            <w:r w:rsidR="001D25D0">
              <w:rPr>
                <w:rFonts w:ascii="Times New Roman" w:eastAsia="Times New Roman" w:hAnsi="Times New Roman"/>
                <w:sz w:val="24"/>
                <w:szCs w:val="24"/>
                <w:lang w:eastAsia="ru-RU"/>
              </w:rPr>
              <w:t>календарных</w:t>
            </w:r>
            <w:r w:rsidRPr="00E32517">
              <w:rPr>
                <w:rFonts w:ascii="Times New Roman" w:eastAsia="Times New Roman" w:hAnsi="Times New Roman"/>
                <w:sz w:val="24"/>
                <w:szCs w:val="24"/>
                <w:lang w:eastAsia="ru-RU"/>
              </w:rPr>
              <w:t xml:space="preserve"> дней </w:t>
            </w:r>
            <w:r w:rsidRPr="002D0DF3">
              <w:rPr>
                <w:rFonts w:ascii="Times New Roman" w:eastAsia="Times New Roman" w:hAnsi="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sz w:val="24"/>
                <w:szCs w:val="24"/>
                <w:lang w:eastAsia="ru-RU"/>
              </w:rPr>
              <w:t xml:space="preserve">) </w:t>
            </w:r>
            <w:r w:rsidRPr="00A507AB">
              <w:rPr>
                <w:rFonts w:ascii="Times New Roman" w:eastAsia="Times New Roman" w:hAnsi="Times New Roman"/>
                <w:sz w:val="24"/>
                <w:szCs w:val="24"/>
                <w:lang w:eastAsia="ru-RU"/>
              </w:rPr>
              <w:t>(с указанием номера,</w:t>
            </w:r>
            <w:r>
              <w:rPr>
                <w:rFonts w:ascii="Times New Roman" w:eastAsia="Times New Roman" w:hAnsi="Times New Roman"/>
                <w:sz w:val="24"/>
                <w:szCs w:val="24"/>
                <w:lang w:eastAsia="ru-RU"/>
              </w:rPr>
              <w:t xml:space="preserve"> </w:t>
            </w:r>
            <w:r w:rsidRPr="00A507AB">
              <w:rPr>
                <w:rFonts w:ascii="Times New Roman" w:eastAsia="Times New Roman" w:hAnsi="Times New Roman"/>
                <w:sz w:val="24"/>
                <w:szCs w:val="24"/>
                <w:lang w:eastAsia="ru-RU"/>
              </w:rPr>
              <w:t>даты, предмета Д</w:t>
            </w:r>
            <w:r>
              <w:rPr>
                <w:rFonts w:ascii="Times New Roman" w:eastAsia="Times New Roman" w:hAnsi="Times New Roman"/>
                <w:sz w:val="24"/>
                <w:szCs w:val="24"/>
                <w:lang w:eastAsia="ru-RU"/>
              </w:rPr>
              <w:t>оговора, адреса поставки Товара</w:t>
            </w:r>
            <w:r w:rsidRPr="002D0DF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r>
      <w:tr w:rsidR="005D5636" w:rsidRPr="00315FB1" w:rsidTr="005D5636">
        <w:trPr>
          <w:trHeight w:val="492"/>
        </w:trPr>
        <w:tc>
          <w:tcPr>
            <w:tcW w:w="5000" w:type="pct"/>
            <w:gridSpan w:val="3"/>
          </w:tcPr>
          <w:p w:rsidR="005D5636" w:rsidRPr="005D5636" w:rsidRDefault="005D5636" w:rsidP="005D5636">
            <w:pPr>
              <w:widowControl w:val="0"/>
              <w:spacing w:after="0" w:line="240" w:lineRule="auto"/>
              <w:ind w:left="-108"/>
              <w:rPr>
                <w:rFonts w:ascii="Times New Roman" w:eastAsia="Times New Roman" w:hAnsi="Times New Roman"/>
                <w:b/>
                <w:sz w:val="28"/>
                <w:szCs w:val="28"/>
                <w:lang w:eastAsia="ru-RU"/>
              </w:rPr>
            </w:pPr>
            <w:r w:rsidRPr="005D5636">
              <w:rPr>
                <w:rFonts w:ascii="Times New Roman" w:eastAsia="Times New Roman" w:hAnsi="Times New Roman"/>
                <w:b/>
                <w:sz w:val="28"/>
                <w:szCs w:val="28"/>
                <w:lang w:eastAsia="ru-RU"/>
              </w:rPr>
              <w:t>6. Документы,      предоставляемые      в      подтверждение      соответствия предлагаемых участником товаров.</w:t>
            </w:r>
          </w:p>
        </w:tc>
      </w:tr>
      <w:tr w:rsidR="005D5636" w:rsidRPr="00315FB1" w:rsidTr="005D5636">
        <w:trPr>
          <w:trHeight w:val="492"/>
        </w:trPr>
        <w:tc>
          <w:tcPr>
            <w:tcW w:w="5000" w:type="pct"/>
            <w:gridSpan w:val="3"/>
          </w:tcPr>
          <w:p w:rsidR="005D5636" w:rsidRPr="002D0DF3" w:rsidRDefault="0044276D" w:rsidP="005D5636">
            <w:pPr>
              <w:widowControl w:val="0"/>
              <w:spacing w:after="0" w:line="240" w:lineRule="auto"/>
              <w:ind w:left="-108"/>
              <w:jc w:val="both"/>
              <w:rPr>
                <w:rFonts w:ascii="Times New Roman" w:eastAsia="Times New Roman" w:hAnsi="Times New Roman"/>
                <w:sz w:val="24"/>
                <w:szCs w:val="24"/>
                <w:lang w:eastAsia="ru-RU"/>
              </w:rPr>
            </w:pPr>
            <w:proofErr w:type="gramStart"/>
            <w:r w:rsidRPr="0044276D">
              <w:rPr>
                <w:rFonts w:ascii="Times New Roman" w:eastAsia="Times New Roman" w:hAnsi="Times New Roman"/>
                <w:color w:val="000000"/>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4276D">
              <w:rPr>
                <w:rFonts w:ascii="Times New Roman" w:eastAsia="Times New Roman" w:hAnsi="Times New Roman"/>
                <w:color w:val="000000"/>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115A7A" w:rsidRDefault="00115A7A" w:rsidP="00115A7A">
      <w:pPr>
        <w:spacing w:after="0" w:line="240" w:lineRule="auto"/>
        <w:rPr>
          <w:rFonts w:ascii="Times New Roman" w:eastAsia="Times New Roman" w:hAnsi="Times New Roman"/>
          <w:sz w:val="24"/>
          <w:szCs w:val="24"/>
          <w:lang w:eastAsia="ru-RU"/>
        </w:rPr>
      </w:pPr>
    </w:p>
    <w:p w:rsidR="00115A7A" w:rsidRDefault="00115A7A" w:rsidP="00115A7A">
      <w:pPr>
        <w:spacing w:after="0" w:line="240" w:lineRule="auto"/>
        <w:rPr>
          <w:rFonts w:ascii="Times New Roman" w:eastAsia="Times New Roman" w:hAnsi="Times New Roman"/>
          <w:sz w:val="24"/>
          <w:szCs w:val="24"/>
          <w:lang w:eastAsia="ru-RU"/>
        </w:rPr>
      </w:pPr>
    </w:p>
    <w:p w:rsidR="00115A7A" w:rsidRDefault="00115A7A" w:rsidP="00115A7A">
      <w:pPr>
        <w:spacing w:after="0" w:line="240" w:lineRule="auto"/>
        <w:rPr>
          <w:rFonts w:ascii="Times New Roman" w:eastAsia="Times New Roman" w:hAnsi="Times New Roman"/>
          <w:sz w:val="24"/>
          <w:szCs w:val="24"/>
          <w:lang w:eastAsia="ru-RU"/>
        </w:rPr>
      </w:pPr>
    </w:p>
    <w:p w:rsidR="005D290C" w:rsidRDefault="005D290C" w:rsidP="00115A7A">
      <w:pPr>
        <w:spacing w:after="0" w:line="240" w:lineRule="auto"/>
        <w:rPr>
          <w:rFonts w:ascii="Times New Roman" w:eastAsia="Times New Roman" w:hAnsi="Times New Roman"/>
          <w:sz w:val="24"/>
          <w:szCs w:val="24"/>
          <w:lang w:eastAsia="ru-RU"/>
        </w:rPr>
      </w:pPr>
    </w:p>
    <w:sectPr w:rsidR="005D290C" w:rsidSect="0044276D">
      <w:pgSz w:w="11906" w:h="16838"/>
      <w:pgMar w:top="993" w:right="850" w:bottom="426" w:left="1701" w:header="708" w:footer="2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BB4"/>
    <w:rsid w:val="00007F7A"/>
    <w:rsid w:val="000222C7"/>
    <w:rsid w:val="00035BAB"/>
    <w:rsid w:val="00040BF1"/>
    <w:rsid w:val="000548CC"/>
    <w:rsid w:val="000B5C9F"/>
    <w:rsid w:val="000D228C"/>
    <w:rsid w:val="000E2898"/>
    <w:rsid w:val="000F36B9"/>
    <w:rsid w:val="001022C6"/>
    <w:rsid w:val="00110E09"/>
    <w:rsid w:val="00113485"/>
    <w:rsid w:val="00115A7A"/>
    <w:rsid w:val="00131267"/>
    <w:rsid w:val="0017660D"/>
    <w:rsid w:val="001C5C2D"/>
    <w:rsid w:val="001D25D0"/>
    <w:rsid w:val="001F0183"/>
    <w:rsid w:val="00204D59"/>
    <w:rsid w:val="00215739"/>
    <w:rsid w:val="002468EE"/>
    <w:rsid w:val="0025239B"/>
    <w:rsid w:val="0025416B"/>
    <w:rsid w:val="002551CB"/>
    <w:rsid w:val="00271E34"/>
    <w:rsid w:val="002B3D94"/>
    <w:rsid w:val="0032201F"/>
    <w:rsid w:val="003438EF"/>
    <w:rsid w:val="003570CA"/>
    <w:rsid w:val="003B017C"/>
    <w:rsid w:val="003D0B43"/>
    <w:rsid w:val="0044276D"/>
    <w:rsid w:val="00454D8D"/>
    <w:rsid w:val="00460F3A"/>
    <w:rsid w:val="00490A6E"/>
    <w:rsid w:val="004919D7"/>
    <w:rsid w:val="004D2E95"/>
    <w:rsid w:val="00505E07"/>
    <w:rsid w:val="00522501"/>
    <w:rsid w:val="00532940"/>
    <w:rsid w:val="00533036"/>
    <w:rsid w:val="0053393D"/>
    <w:rsid w:val="00574007"/>
    <w:rsid w:val="0058289B"/>
    <w:rsid w:val="005B0D90"/>
    <w:rsid w:val="005D290C"/>
    <w:rsid w:val="005D5636"/>
    <w:rsid w:val="005F0A2A"/>
    <w:rsid w:val="005F4C17"/>
    <w:rsid w:val="00603D7F"/>
    <w:rsid w:val="006128F3"/>
    <w:rsid w:val="00646128"/>
    <w:rsid w:val="00651956"/>
    <w:rsid w:val="006B21FA"/>
    <w:rsid w:val="006C2E4B"/>
    <w:rsid w:val="006F3B93"/>
    <w:rsid w:val="00705770"/>
    <w:rsid w:val="00712E05"/>
    <w:rsid w:val="0079546A"/>
    <w:rsid w:val="007A02B5"/>
    <w:rsid w:val="007A3D3C"/>
    <w:rsid w:val="007F1CEC"/>
    <w:rsid w:val="007F6995"/>
    <w:rsid w:val="0080185C"/>
    <w:rsid w:val="00803EC8"/>
    <w:rsid w:val="0083405B"/>
    <w:rsid w:val="00842BF6"/>
    <w:rsid w:val="00850206"/>
    <w:rsid w:val="00860B24"/>
    <w:rsid w:val="008A6073"/>
    <w:rsid w:val="008B3B78"/>
    <w:rsid w:val="008E1A51"/>
    <w:rsid w:val="008F0698"/>
    <w:rsid w:val="00914F30"/>
    <w:rsid w:val="00940A4D"/>
    <w:rsid w:val="00944B54"/>
    <w:rsid w:val="00950AEF"/>
    <w:rsid w:val="00953989"/>
    <w:rsid w:val="009C5D45"/>
    <w:rsid w:val="009D1DEC"/>
    <w:rsid w:val="009D434B"/>
    <w:rsid w:val="00A00479"/>
    <w:rsid w:val="00A13E27"/>
    <w:rsid w:val="00A22CB7"/>
    <w:rsid w:val="00A47193"/>
    <w:rsid w:val="00A51FD9"/>
    <w:rsid w:val="00A57411"/>
    <w:rsid w:val="00A665CE"/>
    <w:rsid w:val="00A748C8"/>
    <w:rsid w:val="00A80C25"/>
    <w:rsid w:val="00A817CB"/>
    <w:rsid w:val="00AA5C90"/>
    <w:rsid w:val="00AE4D2E"/>
    <w:rsid w:val="00B2017A"/>
    <w:rsid w:val="00B41997"/>
    <w:rsid w:val="00B421FA"/>
    <w:rsid w:val="00B81A30"/>
    <w:rsid w:val="00BD6A69"/>
    <w:rsid w:val="00BE2FB2"/>
    <w:rsid w:val="00BF28A6"/>
    <w:rsid w:val="00C06F2C"/>
    <w:rsid w:val="00C14E53"/>
    <w:rsid w:val="00C1613C"/>
    <w:rsid w:val="00C2704B"/>
    <w:rsid w:val="00C27F5B"/>
    <w:rsid w:val="00C36BB4"/>
    <w:rsid w:val="00C44C39"/>
    <w:rsid w:val="00C72F7E"/>
    <w:rsid w:val="00CC4F85"/>
    <w:rsid w:val="00CE0CC0"/>
    <w:rsid w:val="00CE61F8"/>
    <w:rsid w:val="00D4347D"/>
    <w:rsid w:val="00D92202"/>
    <w:rsid w:val="00DE082F"/>
    <w:rsid w:val="00E02095"/>
    <w:rsid w:val="00E07B08"/>
    <w:rsid w:val="00E450D9"/>
    <w:rsid w:val="00E52B39"/>
    <w:rsid w:val="00E5315B"/>
    <w:rsid w:val="00E6206B"/>
    <w:rsid w:val="00ED1CEE"/>
    <w:rsid w:val="00ED214B"/>
    <w:rsid w:val="00ED41B5"/>
    <w:rsid w:val="00ED5DEB"/>
    <w:rsid w:val="00F10A75"/>
    <w:rsid w:val="00F324C0"/>
    <w:rsid w:val="00F37154"/>
    <w:rsid w:val="00F51FDF"/>
    <w:rsid w:val="00F92712"/>
    <w:rsid w:val="00FA30FB"/>
    <w:rsid w:val="00FB4ED8"/>
    <w:rsid w:val="00FE41B3"/>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50AEF"/>
    <w:pPr>
      <w:widowControl w:val="0"/>
      <w:suppressLineNumbers/>
      <w:suppressAutoHyphens/>
      <w:spacing w:after="0" w:line="240" w:lineRule="auto"/>
    </w:pPr>
    <w:rPr>
      <w:rFonts w:ascii="Times New Roman" w:eastAsia="SimSun" w:hAnsi="Times New Roman" w:cs="Lucida Sans"/>
      <w:sz w:val="24"/>
      <w:szCs w:val="24"/>
      <w:lang w:eastAsia="hi-IN" w:bidi="hi-IN"/>
    </w:rPr>
  </w:style>
  <w:style w:type="paragraph" w:styleId="a4">
    <w:name w:val="Balloon Text"/>
    <w:basedOn w:val="a"/>
    <w:link w:val="a5"/>
    <w:uiPriority w:val="99"/>
    <w:semiHidden/>
    <w:unhideWhenUsed/>
    <w:rsid w:val="005D2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90C"/>
    <w:rPr>
      <w:rFonts w:ascii="Tahoma" w:eastAsia="Calibri" w:hAnsi="Tahoma" w:cs="Tahoma"/>
      <w:sz w:val="16"/>
      <w:szCs w:val="16"/>
    </w:rPr>
  </w:style>
  <w:style w:type="character" w:styleId="a6">
    <w:name w:val="Hyperlink"/>
    <w:basedOn w:val="a0"/>
    <w:uiPriority w:val="99"/>
    <w:semiHidden/>
    <w:unhideWhenUsed/>
    <w:rsid w:val="009C5D45"/>
    <w:rPr>
      <w:color w:val="0000FF"/>
      <w:u w:val="single"/>
    </w:rPr>
  </w:style>
  <w:style w:type="character" w:styleId="a7">
    <w:name w:val="FollowedHyperlink"/>
    <w:basedOn w:val="a0"/>
    <w:uiPriority w:val="99"/>
    <w:semiHidden/>
    <w:unhideWhenUsed/>
    <w:rsid w:val="009C5D45"/>
    <w:rPr>
      <w:color w:val="800080"/>
      <w:u w:val="single"/>
    </w:rPr>
  </w:style>
  <w:style w:type="paragraph" w:customStyle="1" w:styleId="xl66">
    <w:name w:val="xl66"/>
    <w:basedOn w:val="a"/>
    <w:rsid w:val="009C5D4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9C5D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9C5D4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styleId="a8">
    <w:name w:val="Table Grid"/>
    <w:basedOn w:val="a1"/>
    <w:uiPriority w:val="59"/>
    <w:rsid w:val="009C5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5796">
      <w:bodyDiv w:val="1"/>
      <w:marLeft w:val="0"/>
      <w:marRight w:val="0"/>
      <w:marTop w:val="0"/>
      <w:marBottom w:val="0"/>
      <w:divBdr>
        <w:top w:val="none" w:sz="0" w:space="0" w:color="auto"/>
        <w:left w:val="none" w:sz="0" w:space="0" w:color="auto"/>
        <w:bottom w:val="none" w:sz="0" w:space="0" w:color="auto"/>
        <w:right w:val="none" w:sz="0" w:space="0" w:color="auto"/>
      </w:divBdr>
    </w:div>
    <w:div w:id="13772807">
      <w:bodyDiv w:val="1"/>
      <w:marLeft w:val="0"/>
      <w:marRight w:val="0"/>
      <w:marTop w:val="0"/>
      <w:marBottom w:val="0"/>
      <w:divBdr>
        <w:top w:val="none" w:sz="0" w:space="0" w:color="auto"/>
        <w:left w:val="none" w:sz="0" w:space="0" w:color="auto"/>
        <w:bottom w:val="none" w:sz="0" w:space="0" w:color="auto"/>
        <w:right w:val="none" w:sz="0" w:space="0" w:color="auto"/>
      </w:divBdr>
    </w:div>
    <w:div w:id="38363229">
      <w:bodyDiv w:val="1"/>
      <w:marLeft w:val="0"/>
      <w:marRight w:val="0"/>
      <w:marTop w:val="0"/>
      <w:marBottom w:val="0"/>
      <w:divBdr>
        <w:top w:val="none" w:sz="0" w:space="0" w:color="auto"/>
        <w:left w:val="none" w:sz="0" w:space="0" w:color="auto"/>
        <w:bottom w:val="none" w:sz="0" w:space="0" w:color="auto"/>
        <w:right w:val="none" w:sz="0" w:space="0" w:color="auto"/>
      </w:divBdr>
    </w:div>
    <w:div w:id="87696254">
      <w:bodyDiv w:val="1"/>
      <w:marLeft w:val="0"/>
      <w:marRight w:val="0"/>
      <w:marTop w:val="0"/>
      <w:marBottom w:val="0"/>
      <w:divBdr>
        <w:top w:val="none" w:sz="0" w:space="0" w:color="auto"/>
        <w:left w:val="none" w:sz="0" w:space="0" w:color="auto"/>
        <w:bottom w:val="none" w:sz="0" w:space="0" w:color="auto"/>
        <w:right w:val="none" w:sz="0" w:space="0" w:color="auto"/>
      </w:divBdr>
    </w:div>
    <w:div w:id="96758292">
      <w:bodyDiv w:val="1"/>
      <w:marLeft w:val="0"/>
      <w:marRight w:val="0"/>
      <w:marTop w:val="0"/>
      <w:marBottom w:val="0"/>
      <w:divBdr>
        <w:top w:val="none" w:sz="0" w:space="0" w:color="auto"/>
        <w:left w:val="none" w:sz="0" w:space="0" w:color="auto"/>
        <w:bottom w:val="none" w:sz="0" w:space="0" w:color="auto"/>
        <w:right w:val="none" w:sz="0" w:space="0" w:color="auto"/>
      </w:divBdr>
    </w:div>
    <w:div w:id="292179630">
      <w:bodyDiv w:val="1"/>
      <w:marLeft w:val="0"/>
      <w:marRight w:val="0"/>
      <w:marTop w:val="0"/>
      <w:marBottom w:val="0"/>
      <w:divBdr>
        <w:top w:val="none" w:sz="0" w:space="0" w:color="auto"/>
        <w:left w:val="none" w:sz="0" w:space="0" w:color="auto"/>
        <w:bottom w:val="none" w:sz="0" w:space="0" w:color="auto"/>
        <w:right w:val="none" w:sz="0" w:space="0" w:color="auto"/>
      </w:divBdr>
    </w:div>
    <w:div w:id="313065843">
      <w:bodyDiv w:val="1"/>
      <w:marLeft w:val="0"/>
      <w:marRight w:val="0"/>
      <w:marTop w:val="0"/>
      <w:marBottom w:val="0"/>
      <w:divBdr>
        <w:top w:val="none" w:sz="0" w:space="0" w:color="auto"/>
        <w:left w:val="none" w:sz="0" w:space="0" w:color="auto"/>
        <w:bottom w:val="none" w:sz="0" w:space="0" w:color="auto"/>
        <w:right w:val="none" w:sz="0" w:space="0" w:color="auto"/>
      </w:divBdr>
    </w:div>
    <w:div w:id="335571638">
      <w:bodyDiv w:val="1"/>
      <w:marLeft w:val="0"/>
      <w:marRight w:val="0"/>
      <w:marTop w:val="0"/>
      <w:marBottom w:val="0"/>
      <w:divBdr>
        <w:top w:val="none" w:sz="0" w:space="0" w:color="auto"/>
        <w:left w:val="none" w:sz="0" w:space="0" w:color="auto"/>
        <w:bottom w:val="none" w:sz="0" w:space="0" w:color="auto"/>
        <w:right w:val="none" w:sz="0" w:space="0" w:color="auto"/>
      </w:divBdr>
      <w:divsChild>
        <w:div w:id="749889201">
          <w:marLeft w:val="-225"/>
          <w:marRight w:val="-225"/>
          <w:marTop w:val="0"/>
          <w:marBottom w:val="0"/>
          <w:divBdr>
            <w:top w:val="none" w:sz="0" w:space="0" w:color="auto"/>
            <w:left w:val="none" w:sz="0" w:space="0" w:color="auto"/>
            <w:bottom w:val="none" w:sz="0" w:space="0" w:color="auto"/>
            <w:right w:val="none" w:sz="0" w:space="0" w:color="auto"/>
          </w:divBdr>
          <w:divsChild>
            <w:div w:id="1512794284">
              <w:marLeft w:val="0"/>
              <w:marRight w:val="0"/>
              <w:marTop w:val="0"/>
              <w:marBottom w:val="0"/>
              <w:divBdr>
                <w:top w:val="none" w:sz="0" w:space="0" w:color="auto"/>
                <w:left w:val="none" w:sz="0" w:space="0" w:color="auto"/>
                <w:bottom w:val="none" w:sz="0" w:space="0" w:color="auto"/>
                <w:right w:val="none" w:sz="0" w:space="0" w:color="auto"/>
              </w:divBdr>
              <w:divsChild>
                <w:div w:id="1178499820">
                  <w:marLeft w:val="0"/>
                  <w:marRight w:val="0"/>
                  <w:marTop w:val="0"/>
                  <w:marBottom w:val="0"/>
                  <w:divBdr>
                    <w:top w:val="none" w:sz="0" w:space="0" w:color="auto"/>
                    <w:left w:val="none" w:sz="0" w:space="0" w:color="auto"/>
                    <w:bottom w:val="none" w:sz="0" w:space="0" w:color="auto"/>
                    <w:right w:val="none" w:sz="0" w:space="0" w:color="auto"/>
                  </w:divBdr>
                </w:div>
              </w:divsChild>
            </w:div>
            <w:div w:id="699429227">
              <w:marLeft w:val="0"/>
              <w:marRight w:val="0"/>
              <w:marTop w:val="0"/>
              <w:marBottom w:val="0"/>
              <w:divBdr>
                <w:top w:val="none" w:sz="0" w:space="0" w:color="auto"/>
                <w:left w:val="none" w:sz="0" w:space="0" w:color="auto"/>
                <w:bottom w:val="none" w:sz="0" w:space="0" w:color="auto"/>
                <w:right w:val="none" w:sz="0" w:space="0" w:color="auto"/>
              </w:divBdr>
            </w:div>
          </w:divsChild>
        </w:div>
        <w:div w:id="1781337801">
          <w:marLeft w:val="-225"/>
          <w:marRight w:val="-225"/>
          <w:marTop w:val="0"/>
          <w:marBottom w:val="0"/>
          <w:divBdr>
            <w:top w:val="none" w:sz="0" w:space="0" w:color="auto"/>
            <w:left w:val="none" w:sz="0" w:space="0" w:color="auto"/>
            <w:bottom w:val="none" w:sz="0" w:space="0" w:color="auto"/>
            <w:right w:val="none" w:sz="0" w:space="0" w:color="auto"/>
          </w:divBdr>
          <w:divsChild>
            <w:div w:id="154734959">
              <w:marLeft w:val="0"/>
              <w:marRight w:val="0"/>
              <w:marTop w:val="0"/>
              <w:marBottom w:val="0"/>
              <w:divBdr>
                <w:top w:val="none" w:sz="0" w:space="0" w:color="auto"/>
                <w:left w:val="none" w:sz="0" w:space="0" w:color="auto"/>
                <w:bottom w:val="none" w:sz="0" w:space="0" w:color="auto"/>
                <w:right w:val="none" w:sz="0" w:space="0" w:color="auto"/>
              </w:divBdr>
              <w:divsChild>
                <w:div w:id="1239555848">
                  <w:marLeft w:val="0"/>
                  <w:marRight w:val="0"/>
                  <w:marTop w:val="0"/>
                  <w:marBottom w:val="0"/>
                  <w:divBdr>
                    <w:top w:val="none" w:sz="0" w:space="0" w:color="auto"/>
                    <w:left w:val="none" w:sz="0" w:space="0" w:color="auto"/>
                    <w:bottom w:val="none" w:sz="0" w:space="0" w:color="auto"/>
                    <w:right w:val="none" w:sz="0" w:space="0" w:color="auto"/>
                  </w:divBdr>
                </w:div>
              </w:divsChild>
            </w:div>
            <w:div w:id="1603493817">
              <w:marLeft w:val="0"/>
              <w:marRight w:val="0"/>
              <w:marTop w:val="0"/>
              <w:marBottom w:val="0"/>
              <w:divBdr>
                <w:top w:val="none" w:sz="0" w:space="0" w:color="auto"/>
                <w:left w:val="none" w:sz="0" w:space="0" w:color="auto"/>
                <w:bottom w:val="none" w:sz="0" w:space="0" w:color="auto"/>
                <w:right w:val="none" w:sz="0" w:space="0" w:color="auto"/>
              </w:divBdr>
            </w:div>
          </w:divsChild>
        </w:div>
        <w:div w:id="1422724748">
          <w:marLeft w:val="-225"/>
          <w:marRight w:val="-225"/>
          <w:marTop w:val="0"/>
          <w:marBottom w:val="0"/>
          <w:divBdr>
            <w:top w:val="none" w:sz="0" w:space="0" w:color="auto"/>
            <w:left w:val="none" w:sz="0" w:space="0" w:color="auto"/>
            <w:bottom w:val="none" w:sz="0" w:space="0" w:color="auto"/>
            <w:right w:val="none" w:sz="0" w:space="0" w:color="auto"/>
          </w:divBdr>
          <w:divsChild>
            <w:div w:id="168258720">
              <w:marLeft w:val="0"/>
              <w:marRight w:val="0"/>
              <w:marTop w:val="0"/>
              <w:marBottom w:val="0"/>
              <w:divBdr>
                <w:top w:val="none" w:sz="0" w:space="0" w:color="auto"/>
                <w:left w:val="none" w:sz="0" w:space="0" w:color="auto"/>
                <w:bottom w:val="none" w:sz="0" w:space="0" w:color="auto"/>
                <w:right w:val="none" w:sz="0" w:space="0" w:color="auto"/>
              </w:divBdr>
              <w:divsChild>
                <w:div w:id="816067598">
                  <w:marLeft w:val="0"/>
                  <w:marRight w:val="0"/>
                  <w:marTop w:val="0"/>
                  <w:marBottom w:val="0"/>
                  <w:divBdr>
                    <w:top w:val="none" w:sz="0" w:space="0" w:color="auto"/>
                    <w:left w:val="none" w:sz="0" w:space="0" w:color="auto"/>
                    <w:bottom w:val="none" w:sz="0" w:space="0" w:color="auto"/>
                    <w:right w:val="none" w:sz="0" w:space="0" w:color="auto"/>
                  </w:divBdr>
                </w:div>
              </w:divsChild>
            </w:div>
            <w:div w:id="1816753239">
              <w:marLeft w:val="0"/>
              <w:marRight w:val="0"/>
              <w:marTop w:val="0"/>
              <w:marBottom w:val="0"/>
              <w:divBdr>
                <w:top w:val="none" w:sz="0" w:space="0" w:color="auto"/>
                <w:left w:val="none" w:sz="0" w:space="0" w:color="auto"/>
                <w:bottom w:val="none" w:sz="0" w:space="0" w:color="auto"/>
                <w:right w:val="none" w:sz="0" w:space="0" w:color="auto"/>
              </w:divBdr>
            </w:div>
          </w:divsChild>
        </w:div>
        <w:div w:id="1698235839">
          <w:marLeft w:val="-225"/>
          <w:marRight w:val="-225"/>
          <w:marTop w:val="0"/>
          <w:marBottom w:val="0"/>
          <w:divBdr>
            <w:top w:val="none" w:sz="0" w:space="0" w:color="auto"/>
            <w:left w:val="none" w:sz="0" w:space="0" w:color="auto"/>
            <w:bottom w:val="none" w:sz="0" w:space="0" w:color="auto"/>
            <w:right w:val="none" w:sz="0" w:space="0" w:color="auto"/>
          </w:divBdr>
          <w:divsChild>
            <w:div w:id="1734893233">
              <w:marLeft w:val="0"/>
              <w:marRight w:val="0"/>
              <w:marTop w:val="0"/>
              <w:marBottom w:val="0"/>
              <w:divBdr>
                <w:top w:val="none" w:sz="0" w:space="0" w:color="auto"/>
                <w:left w:val="none" w:sz="0" w:space="0" w:color="auto"/>
                <w:bottom w:val="none" w:sz="0" w:space="0" w:color="auto"/>
                <w:right w:val="none" w:sz="0" w:space="0" w:color="auto"/>
              </w:divBdr>
              <w:divsChild>
                <w:div w:id="426585821">
                  <w:marLeft w:val="0"/>
                  <w:marRight w:val="0"/>
                  <w:marTop w:val="0"/>
                  <w:marBottom w:val="0"/>
                  <w:divBdr>
                    <w:top w:val="none" w:sz="0" w:space="0" w:color="auto"/>
                    <w:left w:val="none" w:sz="0" w:space="0" w:color="auto"/>
                    <w:bottom w:val="none" w:sz="0" w:space="0" w:color="auto"/>
                    <w:right w:val="none" w:sz="0" w:space="0" w:color="auto"/>
                  </w:divBdr>
                </w:div>
              </w:divsChild>
            </w:div>
            <w:div w:id="1036353441">
              <w:marLeft w:val="0"/>
              <w:marRight w:val="0"/>
              <w:marTop w:val="0"/>
              <w:marBottom w:val="0"/>
              <w:divBdr>
                <w:top w:val="none" w:sz="0" w:space="0" w:color="auto"/>
                <w:left w:val="none" w:sz="0" w:space="0" w:color="auto"/>
                <w:bottom w:val="none" w:sz="0" w:space="0" w:color="auto"/>
                <w:right w:val="none" w:sz="0" w:space="0" w:color="auto"/>
              </w:divBdr>
            </w:div>
          </w:divsChild>
        </w:div>
        <w:div w:id="850099159">
          <w:marLeft w:val="-225"/>
          <w:marRight w:val="-225"/>
          <w:marTop w:val="0"/>
          <w:marBottom w:val="0"/>
          <w:divBdr>
            <w:top w:val="none" w:sz="0" w:space="0" w:color="auto"/>
            <w:left w:val="none" w:sz="0" w:space="0" w:color="auto"/>
            <w:bottom w:val="none" w:sz="0" w:space="0" w:color="auto"/>
            <w:right w:val="none" w:sz="0" w:space="0" w:color="auto"/>
          </w:divBdr>
          <w:divsChild>
            <w:div w:id="617878614">
              <w:marLeft w:val="0"/>
              <w:marRight w:val="0"/>
              <w:marTop w:val="0"/>
              <w:marBottom w:val="0"/>
              <w:divBdr>
                <w:top w:val="none" w:sz="0" w:space="0" w:color="auto"/>
                <w:left w:val="none" w:sz="0" w:space="0" w:color="auto"/>
                <w:bottom w:val="none" w:sz="0" w:space="0" w:color="auto"/>
                <w:right w:val="none" w:sz="0" w:space="0" w:color="auto"/>
              </w:divBdr>
              <w:divsChild>
                <w:div w:id="1821843042">
                  <w:marLeft w:val="0"/>
                  <w:marRight w:val="0"/>
                  <w:marTop w:val="0"/>
                  <w:marBottom w:val="0"/>
                  <w:divBdr>
                    <w:top w:val="none" w:sz="0" w:space="0" w:color="auto"/>
                    <w:left w:val="none" w:sz="0" w:space="0" w:color="auto"/>
                    <w:bottom w:val="none" w:sz="0" w:space="0" w:color="auto"/>
                    <w:right w:val="none" w:sz="0" w:space="0" w:color="auto"/>
                  </w:divBdr>
                </w:div>
              </w:divsChild>
            </w:div>
            <w:div w:id="1111436783">
              <w:marLeft w:val="0"/>
              <w:marRight w:val="0"/>
              <w:marTop w:val="0"/>
              <w:marBottom w:val="0"/>
              <w:divBdr>
                <w:top w:val="none" w:sz="0" w:space="0" w:color="auto"/>
                <w:left w:val="none" w:sz="0" w:space="0" w:color="auto"/>
                <w:bottom w:val="none" w:sz="0" w:space="0" w:color="auto"/>
                <w:right w:val="none" w:sz="0" w:space="0" w:color="auto"/>
              </w:divBdr>
            </w:div>
          </w:divsChild>
        </w:div>
        <w:div w:id="1011103819">
          <w:marLeft w:val="-225"/>
          <w:marRight w:val="-225"/>
          <w:marTop w:val="0"/>
          <w:marBottom w:val="0"/>
          <w:divBdr>
            <w:top w:val="none" w:sz="0" w:space="0" w:color="auto"/>
            <w:left w:val="none" w:sz="0" w:space="0" w:color="auto"/>
            <w:bottom w:val="none" w:sz="0" w:space="0" w:color="auto"/>
            <w:right w:val="none" w:sz="0" w:space="0" w:color="auto"/>
          </w:divBdr>
          <w:divsChild>
            <w:div w:id="93329124">
              <w:marLeft w:val="0"/>
              <w:marRight w:val="0"/>
              <w:marTop w:val="0"/>
              <w:marBottom w:val="0"/>
              <w:divBdr>
                <w:top w:val="none" w:sz="0" w:space="0" w:color="auto"/>
                <w:left w:val="none" w:sz="0" w:space="0" w:color="auto"/>
                <w:bottom w:val="none" w:sz="0" w:space="0" w:color="auto"/>
                <w:right w:val="none" w:sz="0" w:space="0" w:color="auto"/>
              </w:divBdr>
              <w:divsChild>
                <w:div w:id="169491600">
                  <w:marLeft w:val="0"/>
                  <w:marRight w:val="0"/>
                  <w:marTop w:val="0"/>
                  <w:marBottom w:val="0"/>
                  <w:divBdr>
                    <w:top w:val="none" w:sz="0" w:space="0" w:color="auto"/>
                    <w:left w:val="none" w:sz="0" w:space="0" w:color="auto"/>
                    <w:bottom w:val="none" w:sz="0" w:space="0" w:color="auto"/>
                    <w:right w:val="none" w:sz="0" w:space="0" w:color="auto"/>
                  </w:divBdr>
                </w:div>
              </w:divsChild>
            </w:div>
            <w:div w:id="913901353">
              <w:marLeft w:val="0"/>
              <w:marRight w:val="0"/>
              <w:marTop w:val="0"/>
              <w:marBottom w:val="0"/>
              <w:divBdr>
                <w:top w:val="none" w:sz="0" w:space="0" w:color="auto"/>
                <w:left w:val="none" w:sz="0" w:space="0" w:color="auto"/>
                <w:bottom w:val="none" w:sz="0" w:space="0" w:color="auto"/>
                <w:right w:val="none" w:sz="0" w:space="0" w:color="auto"/>
              </w:divBdr>
            </w:div>
          </w:divsChild>
        </w:div>
        <w:div w:id="1620911762">
          <w:marLeft w:val="-225"/>
          <w:marRight w:val="-225"/>
          <w:marTop w:val="0"/>
          <w:marBottom w:val="0"/>
          <w:divBdr>
            <w:top w:val="none" w:sz="0" w:space="0" w:color="auto"/>
            <w:left w:val="none" w:sz="0" w:space="0" w:color="auto"/>
            <w:bottom w:val="none" w:sz="0" w:space="0" w:color="auto"/>
            <w:right w:val="none" w:sz="0" w:space="0" w:color="auto"/>
          </w:divBdr>
          <w:divsChild>
            <w:div w:id="1829133183">
              <w:marLeft w:val="0"/>
              <w:marRight w:val="0"/>
              <w:marTop w:val="0"/>
              <w:marBottom w:val="0"/>
              <w:divBdr>
                <w:top w:val="none" w:sz="0" w:space="0" w:color="auto"/>
                <w:left w:val="none" w:sz="0" w:space="0" w:color="auto"/>
                <w:bottom w:val="none" w:sz="0" w:space="0" w:color="auto"/>
                <w:right w:val="none" w:sz="0" w:space="0" w:color="auto"/>
              </w:divBdr>
              <w:divsChild>
                <w:div w:id="529881951">
                  <w:marLeft w:val="0"/>
                  <w:marRight w:val="0"/>
                  <w:marTop w:val="0"/>
                  <w:marBottom w:val="0"/>
                  <w:divBdr>
                    <w:top w:val="none" w:sz="0" w:space="0" w:color="auto"/>
                    <w:left w:val="none" w:sz="0" w:space="0" w:color="auto"/>
                    <w:bottom w:val="none" w:sz="0" w:space="0" w:color="auto"/>
                    <w:right w:val="none" w:sz="0" w:space="0" w:color="auto"/>
                  </w:divBdr>
                </w:div>
              </w:divsChild>
            </w:div>
            <w:div w:id="1167162436">
              <w:marLeft w:val="0"/>
              <w:marRight w:val="0"/>
              <w:marTop w:val="0"/>
              <w:marBottom w:val="0"/>
              <w:divBdr>
                <w:top w:val="none" w:sz="0" w:space="0" w:color="auto"/>
                <w:left w:val="none" w:sz="0" w:space="0" w:color="auto"/>
                <w:bottom w:val="none" w:sz="0" w:space="0" w:color="auto"/>
                <w:right w:val="none" w:sz="0" w:space="0" w:color="auto"/>
              </w:divBdr>
            </w:div>
          </w:divsChild>
        </w:div>
        <w:div w:id="1132210280">
          <w:marLeft w:val="-225"/>
          <w:marRight w:val="-225"/>
          <w:marTop w:val="0"/>
          <w:marBottom w:val="0"/>
          <w:divBdr>
            <w:top w:val="none" w:sz="0" w:space="0" w:color="auto"/>
            <w:left w:val="none" w:sz="0" w:space="0" w:color="auto"/>
            <w:bottom w:val="none" w:sz="0" w:space="0" w:color="auto"/>
            <w:right w:val="none" w:sz="0" w:space="0" w:color="auto"/>
          </w:divBdr>
          <w:divsChild>
            <w:div w:id="927036700">
              <w:marLeft w:val="0"/>
              <w:marRight w:val="0"/>
              <w:marTop w:val="0"/>
              <w:marBottom w:val="0"/>
              <w:divBdr>
                <w:top w:val="none" w:sz="0" w:space="0" w:color="auto"/>
                <w:left w:val="none" w:sz="0" w:space="0" w:color="auto"/>
                <w:bottom w:val="none" w:sz="0" w:space="0" w:color="auto"/>
                <w:right w:val="none" w:sz="0" w:space="0" w:color="auto"/>
              </w:divBdr>
              <w:divsChild>
                <w:div w:id="866068668">
                  <w:marLeft w:val="0"/>
                  <w:marRight w:val="0"/>
                  <w:marTop w:val="0"/>
                  <w:marBottom w:val="0"/>
                  <w:divBdr>
                    <w:top w:val="none" w:sz="0" w:space="0" w:color="auto"/>
                    <w:left w:val="none" w:sz="0" w:space="0" w:color="auto"/>
                    <w:bottom w:val="none" w:sz="0" w:space="0" w:color="auto"/>
                    <w:right w:val="none" w:sz="0" w:space="0" w:color="auto"/>
                  </w:divBdr>
                </w:div>
              </w:divsChild>
            </w:div>
            <w:div w:id="1262296051">
              <w:marLeft w:val="0"/>
              <w:marRight w:val="0"/>
              <w:marTop w:val="0"/>
              <w:marBottom w:val="0"/>
              <w:divBdr>
                <w:top w:val="none" w:sz="0" w:space="0" w:color="auto"/>
                <w:left w:val="none" w:sz="0" w:space="0" w:color="auto"/>
                <w:bottom w:val="none" w:sz="0" w:space="0" w:color="auto"/>
                <w:right w:val="none" w:sz="0" w:space="0" w:color="auto"/>
              </w:divBdr>
            </w:div>
          </w:divsChild>
        </w:div>
        <w:div w:id="1130631261">
          <w:marLeft w:val="-225"/>
          <w:marRight w:val="-225"/>
          <w:marTop w:val="0"/>
          <w:marBottom w:val="0"/>
          <w:divBdr>
            <w:top w:val="none" w:sz="0" w:space="0" w:color="auto"/>
            <w:left w:val="none" w:sz="0" w:space="0" w:color="auto"/>
            <w:bottom w:val="none" w:sz="0" w:space="0" w:color="auto"/>
            <w:right w:val="none" w:sz="0" w:space="0" w:color="auto"/>
          </w:divBdr>
          <w:divsChild>
            <w:div w:id="2097439003">
              <w:marLeft w:val="0"/>
              <w:marRight w:val="0"/>
              <w:marTop w:val="0"/>
              <w:marBottom w:val="0"/>
              <w:divBdr>
                <w:top w:val="none" w:sz="0" w:space="0" w:color="auto"/>
                <w:left w:val="none" w:sz="0" w:space="0" w:color="auto"/>
                <w:bottom w:val="none" w:sz="0" w:space="0" w:color="auto"/>
                <w:right w:val="none" w:sz="0" w:space="0" w:color="auto"/>
              </w:divBdr>
              <w:divsChild>
                <w:div w:id="780416601">
                  <w:marLeft w:val="0"/>
                  <w:marRight w:val="0"/>
                  <w:marTop w:val="0"/>
                  <w:marBottom w:val="0"/>
                  <w:divBdr>
                    <w:top w:val="none" w:sz="0" w:space="0" w:color="auto"/>
                    <w:left w:val="none" w:sz="0" w:space="0" w:color="auto"/>
                    <w:bottom w:val="none" w:sz="0" w:space="0" w:color="auto"/>
                    <w:right w:val="none" w:sz="0" w:space="0" w:color="auto"/>
                  </w:divBdr>
                </w:div>
              </w:divsChild>
            </w:div>
            <w:div w:id="1563565857">
              <w:marLeft w:val="0"/>
              <w:marRight w:val="0"/>
              <w:marTop w:val="0"/>
              <w:marBottom w:val="0"/>
              <w:divBdr>
                <w:top w:val="none" w:sz="0" w:space="0" w:color="auto"/>
                <w:left w:val="none" w:sz="0" w:space="0" w:color="auto"/>
                <w:bottom w:val="none" w:sz="0" w:space="0" w:color="auto"/>
                <w:right w:val="none" w:sz="0" w:space="0" w:color="auto"/>
              </w:divBdr>
            </w:div>
          </w:divsChild>
        </w:div>
        <w:div w:id="1342467604">
          <w:marLeft w:val="-225"/>
          <w:marRight w:val="-225"/>
          <w:marTop w:val="0"/>
          <w:marBottom w:val="0"/>
          <w:divBdr>
            <w:top w:val="none" w:sz="0" w:space="0" w:color="auto"/>
            <w:left w:val="none" w:sz="0" w:space="0" w:color="auto"/>
            <w:bottom w:val="none" w:sz="0" w:space="0" w:color="auto"/>
            <w:right w:val="none" w:sz="0" w:space="0" w:color="auto"/>
          </w:divBdr>
          <w:divsChild>
            <w:div w:id="774449368">
              <w:marLeft w:val="0"/>
              <w:marRight w:val="0"/>
              <w:marTop w:val="0"/>
              <w:marBottom w:val="0"/>
              <w:divBdr>
                <w:top w:val="none" w:sz="0" w:space="0" w:color="auto"/>
                <w:left w:val="none" w:sz="0" w:space="0" w:color="auto"/>
                <w:bottom w:val="none" w:sz="0" w:space="0" w:color="auto"/>
                <w:right w:val="none" w:sz="0" w:space="0" w:color="auto"/>
              </w:divBdr>
              <w:divsChild>
                <w:div w:id="1431704105">
                  <w:marLeft w:val="0"/>
                  <w:marRight w:val="0"/>
                  <w:marTop w:val="0"/>
                  <w:marBottom w:val="0"/>
                  <w:divBdr>
                    <w:top w:val="none" w:sz="0" w:space="0" w:color="auto"/>
                    <w:left w:val="none" w:sz="0" w:space="0" w:color="auto"/>
                    <w:bottom w:val="none" w:sz="0" w:space="0" w:color="auto"/>
                    <w:right w:val="none" w:sz="0" w:space="0" w:color="auto"/>
                  </w:divBdr>
                </w:div>
              </w:divsChild>
            </w:div>
            <w:div w:id="2061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103">
      <w:bodyDiv w:val="1"/>
      <w:marLeft w:val="0"/>
      <w:marRight w:val="0"/>
      <w:marTop w:val="0"/>
      <w:marBottom w:val="0"/>
      <w:divBdr>
        <w:top w:val="none" w:sz="0" w:space="0" w:color="auto"/>
        <w:left w:val="none" w:sz="0" w:space="0" w:color="auto"/>
        <w:bottom w:val="none" w:sz="0" w:space="0" w:color="auto"/>
        <w:right w:val="none" w:sz="0" w:space="0" w:color="auto"/>
      </w:divBdr>
    </w:div>
    <w:div w:id="540023630">
      <w:bodyDiv w:val="1"/>
      <w:marLeft w:val="0"/>
      <w:marRight w:val="0"/>
      <w:marTop w:val="0"/>
      <w:marBottom w:val="0"/>
      <w:divBdr>
        <w:top w:val="none" w:sz="0" w:space="0" w:color="auto"/>
        <w:left w:val="none" w:sz="0" w:space="0" w:color="auto"/>
        <w:bottom w:val="none" w:sz="0" w:space="0" w:color="auto"/>
        <w:right w:val="none" w:sz="0" w:space="0" w:color="auto"/>
      </w:divBdr>
    </w:div>
    <w:div w:id="759913290">
      <w:bodyDiv w:val="1"/>
      <w:marLeft w:val="0"/>
      <w:marRight w:val="0"/>
      <w:marTop w:val="0"/>
      <w:marBottom w:val="0"/>
      <w:divBdr>
        <w:top w:val="none" w:sz="0" w:space="0" w:color="auto"/>
        <w:left w:val="none" w:sz="0" w:space="0" w:color="auto"/>
        <w:bottom w:val="none" w:sz="0" w:space="0" w:color="auto"/>
        <w:right w:val="none" w:sz="0" w:space="0" w:color="auto"/>
      </w:divBdr>
    </w:div>
    <w:div w:id="831263721">
      <w:bodyDiv w:val="1"/>
      <w:marLeft w:val="0"/>
      <w:marRight w:val="0"/>
      <w:marTop w:val="0"/>
      <w:marBottom w:val="0"/>
      <w:divBdr>
        <w:top w:val="none" w:sz="0" w:space="0" w:color="auto"/>
        <w:left w:val="none" w:sz="0" w:space="0" w:color="auto"/>
        <w:bottom w:val="none" w:sz="0" w:space="0" w:color="auto"/>
        <w:right w:val="none" w:sz="0" w:space="0" w:color="auto"/>
      </w:divBdr>
    </w:div>
    <w:div w:id="848329553">
      <w:bodyDiv w:val="1"/>
      <w:marLeft w:val="0"/>
      <w:marRight w:val="0"/>
      <w:marTop w:val="0"/>
      <w:marBottom w:val="0"/>
      <w:divBdr>
        <w:top w:val="none" w:sz="0" w:space="0" w:color="auto"/>
        <w:left w:val="none" w:sz="0" w:space="0" w:color="auto"/>
        <w:bottom w:val="none" w:sz="0" w:space="0" w:color="auto"/>
        <w:right w:val="none" w:sz="0" w:space="0" w:color="auto"/>
      </w:divBdr>
    </w:div>
    <w:div w:id="1054045312">
      <w:bodyDiv w:val="1"/>
      <w:marLeft w:val="0"/>
      <w:marRight w:val="0"/>
      <w:marTop w:val="0"/>
      <w:marBottom w:val="0"/>
      <w:divBdr>
        <w:top w:val="none" w:sz="0" w:space="0" w:color="auto"/>
        <w:left w:val="none" w:sz="0" w:space="0" w:color="auto"/>
        <w:bottom w:val="none" w:sz="0" w:space="0" w:color="auto"/>
        <w:right w:val="none" w:sz="0" w:space="0" w:color="auto"/>
      </w:divBdr>
    </w:div>
    <w:div w:id="1131821785">
      <w:bodyDiv w:val="1"/>
      <w:marLeft w:val="0"/>
      <w:marRight w:val="0"/>
      <w:marTop w:val="0"/>
      <w:marBottom w:val="0"/>
      <w:divBdr>
        <w:top w:val="none" w:sz="0" w:space="0" w:color="auto"/>
        <w:left w:val="none" w:sz="0" w:space="0" w:color="auto"/>
        <w:bottom w:val="none" w:sz="0" w:space="0" w:color="auto"/>
        <w:right w:val="none" w:sz="0" w:space="0" w:color="auto"/>
      </w:divBdr>
      <w:divsChild>
        <w:div w:id="2082830086">
          <w:marLeft w:val="0"/>
          <w:marRight w:val="0"/>
          <w:marTop w:val="0"/>
          <w:marBottom w:val="0"/>
          <w:divBdr>
            <w:top w:val="none" w:sz="0" w:space="0" w:color="auto"/>
            <w:left w:val="none" w:sz="0" w:space="0" w:color="auto"/>
            <w:bottom w:val="none" w:sz="0" w:space="0" w:color="auto"/>
            <w:right w:val="none" w:sz="0" w:space="0" w:color="auto"/>
          </w:divBdr>
        </w:div>
      </w:divsChild>
    </w:div>
    <w:div w:id="1223558447">
      <w:bodyDiv w:val="1"/>
      <w:marLeft w:val="0"/>
      <w:marRight w:val="0"/>
      <w:marTop w:val="0"/>
      <w:marBottom w:val="0"/>
      <w:divBdr>
        <w:top w:val="none" w:sz="0" w:space="0" w:color="auto"/>
        <w:left w:val="none" w:sz="0" w:space="0" w:color="auto"/>
        <w:bottom w:val="none" w:sz="0" w:space="0" w:color="auto"/>
        <w:right w:val="none" w:sz="0" w:space="0" w:color="auto"/>
      </w:divBdr>
    </w:div>
    <w:div w:id="1414085281">
      <w:bodyDiv w:val="1"/>
      <w:marLeft w:val="0"/>
      <w:marRight w:val="0"/>
      <w:marTop w:val="0"/>
      <w:marBottom w:val="0"/>
      <w:divBdr>
        <w:top w:val="none" w:sz="0" w:space="0" w:color="auto"/>
        <w:left w:val="none" w:sz="0" w:space="0" w:color="auto"/>
        <w:bottom w:val="none" w:sz="0" w:space="0" w:color="auto"/>
        <w:right w:val="none" w:sz="0" w:space="0" w:color="auto"/>
      </w:divBdr>
      <w:divsChild>
        <w:div w:id="360671430">
          <w:marLeft w:val="0"/>
          <w:marRight w:val="0"/>
          <w:marTop w:val="0"/>
          <w:marBottom w:val="0"/>
          <w:divBdr>
            <w:top w:val="none" w:sz="0" w:space="0" w:color="auto"/>
            <w:left w:val="none" w:sz="0" w:space="0" w:color="auto"/>
            <w:bottom w:val="none" w:sz="0" w:space="0" w:color="auto"/>
            <w:right w:val="none" w:sz="0" w:space="0" w:color="auto"/>
          </w:divBdr>
        </w:div>
        <w:div w:id="160630396">
          <w:marLeft w:val="0"/>
          <w:marRight w:val="0"/>
          <w:marTop w:val="0"/>
          <w:marBottom w:val="0"/>
          <w:divBdr>
            <w:top w:val="none" w:sz="0" w:space="0" w:color="auto"/>
            <w:left w:val="none" w:sz="0" w:space="0" w:color="auto"/>
            <w:bottom w:val="none" w:sz="0" w:space="0" w:color="auto"/>
            <w:right w:val="none" w:sz="0" w:space="0" w:color="auto"/>
          </w:divBdr>
        </w:div>
      </w:divsChild>
    </w:div>
    <w:div w:id="1428844050">
      <w:bodyDiv w:val="1"/>
      <w:marLeft w:val="0"/>
      <w:marRight w:val="0"/>
      <w:marTop w:val="0"/>
      <w:marBottom w:val="0"/>
      <w:divBdr>
        <w:top w:val="none" w:sz="0" w:space="0" w:color="auto"/>
        <w:left w:val="none" w:sz="0" w:space="0" w:color="auto"/>
        <w:bottom w:val="none" w:sz="0" w:space="0" w:color="auto"/>
        <w:right w:val="none" w:sz="0" w:space="0" w:color="auto"/>
      </w:divBdr>
    </w:div>
    <w:div w:id="1647778438">
      <w:bodyDiv w:val="1"/>
      <w:marLeft w:val="0"/>
      <w:marRight w:val="0"/>
      <w:marTop w:val="0"/>
      <w:marBottom w:val="0"/>
      <w:divBdr>
        <w:top w:val="none" w:sz="0" w:space="0" w:color="auto"/>
        <w:left w:val="none" w:sz="0" w:space="0" w:color="auto"/>
        <w:bottom w:val="none" w:sz="0" w:space="0" w:color="auto"/>
        <w:right w:val="none" w:sz="0" w:space="0" w:color="auto"/>
      </w:divBdr>
    </w:div>
    <w:div w:id="1654799160">
      <w:bodyDiv w:val="1"/>
      <w:marLeft w:val="0"/>
      <w:marRight w:val="0"/>
      <w:marTop w:val="0"/>
      <w:marBottom w:val="0"/>
      <w:divBdr>
        <w:top w:val="none" w:sz="0" w:space="0" w:color="auto"/>
        <w:left w:val="none" w:sz="0" w:space="0" w:color="auto"/>
        <w:bottom w:val="none" w:sz="0" w:space="0" w:color="auto"/>
        <w:right w:val="none" w:sz="0" w:space="0" w:color="auto"/>
      </w:divBdr>
    </w:div>
    <w:div w:id="1873836034">
      <w:bodyDiv w:val="1"/>
      <w:marLeft w:val="0"/>
      <w:marRight w:val="0"/>
      <w:marTop w:val="0"/>
      <w:marBottom w:val="0"/>
      <w:divBdr>
        <w:top w:val="none" w:sz="0" w:space="0" w:color="auto"/>
        <w:left w:val="none" w:sz="0" w:space="0" w:color="auto"/>
        <w:bottom w:val="none" w:sz="0" w:space="0" w:color="auto"/>
        <w:right w:val="none" w:sz="0" w:space="0" w:color="auto"/>
      </w:divBdr>
    </w:div>
    <w:div w:id="1893349800">
      <w:bodyDiv w:val="1"/>
      <w:marLeft w:val="0"/>
      <w:marRight w:val="0"/>
      <w:marTop w:val="0"/>
      <w:marBottom w:val="0"/>
      <w:divBdr>
        <w:top w:val="none" w:sz="0" w:space="0" w:color="auto"/>
        <w:left w:val="none" w:sz="0" w:space="0" w:color="auto"/>
        <w:bottom w:val="none" w:sz="0" w:space="0" w:color="auto"/>
        <w:right w:val="none" w:sz="0" w:space="0" w:color="auto"/>
      </w:divBdr>
    </w:div>
    <w:div w:id="1947037447">
      <w:bodyDiv w:val="1"/>
      <w:marLeft w:val="0"/>
      <w:marRight w:val="0"/>
      <w:marTop w:val="0"/>
      <w:marBottom w:val="0"/>
      <w:divBdr>
        <w:top w:val="none" w:sz="0" w:space="0" w:color="auto"/>
        <w:left w:val="none" w:sz="0" w:space="0" w:color="auto"/>
        <w:bottom w:val="none" w:sz="0" w:space="0" w:color="auto"/>
        <w:right w:val="none" w:sz="0" w:space="0" w:color="auto"/>
      </w:divBdr>
    </w:div>
    <w:div w:id="1962415559">
      <w:bodyDiv w:val="1"/>
      <w:marLeft w:val="0"/>
      <w:marRight w:val="0"/>
      <w:marTop w:val="0"/>
      <w:marBottom w:val="0"/>
      <w:divBdr>
        <w:top w:val="none" w:sz="0" w:space="0" w:color="auto"/>
        <w:left w:val="none" w:sz="0" w:space="0" w:color="auto"/>
        <w:bottom w:val="none" w:sz="0" w:space="0" w:color="auto"/>
        <w:right w:val="none" w:sz="0" w:space="0" w:color="auto"/>
      </w:divBdr>
    </w:div>
    <w:div w:id="1996520926">
      <w:bodyDiv w:val="1"/>
      <w:marLeft w:val="0"/>
      <w:marRight w:val="0"/>
      <w:marTop w:val="0"/>
      <w:marBottom w:val="0"/>
      <w:divBdr>
        <w:top w:val="none" w:sz="0" w:space="0" w:color="auto"/>
        <w:left w:val="none" w:sz="0" w:space="0" w:color="auto"/>
        <w:bottom w:val="none" w:sz="0" w:space="0" w:color="auto"/>
        <w:right w:val="none" w:sz="0" w:space="0" w:color="auto"/>
      </w:divBdr>
    </w:div>
    <w:div w:id="2039816464">
      <w:bodyDiv w:val="1"/>
      <w:marLeft w:val="0"/>
      <w:marRight w:val="0"/>
      <w:marTop w:val="0"/>
      <w:marBottom w:val="0"/>
      <w:divBdr>
        <w:top w:val="none" w:sz="0" w:space="0" w:color="auto"/>
        <w:left w:val="none" w:sz="0" w:space="0" w:color="auto"/>
        <w:bottom w:val="none" w:sz="0" w:space="0" w:color="auto"/>
        <w:right w:val="none" w:sz="0" w:space="0" w:color="auto"/>
      </w:divBdr>
    </w:div>
    <w:div w:id="20642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93E3C-591B-4D72-8ED1-CB35E3CB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nrruser</dc:creator>
  <cp:lastModifiedBy>u s e r</cp:lastModifiedBy>
  <cp:revision>19</cp:revision>
  <cp:lastPrinted>2021-03-24T08:38:00Z</cp:lastPrinted>
  <dcterms:created xsi:type="dcterms:W3CDTF">2021-12-21T10:52:00Z</dcterms:created>
  <dcterms:modified xsi:type="dcterms:W3CDTF">2022-02-24T07:13:00Z</dcterms:modified>
</cp:coreProperties>
</file>